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152" w:rsidRPr="00F74407" w:rsidRDefault="00022152" w:rsidP="00F74407">
      <w:pPr>
        <w:spacing w:after="0" w:line="276" w:lineRule="auto"/>
        <w:ind w:left="426" w:hanging="426"/>
        <w:jc w:val="center"/>
        <w:rPr>
          <w:rFonts w:ascii="Arial" w:eastAsia="Times New Roman" w:hAnsi="Arial" w:cs="Arial"/>
          <w:sz w:val="24"/>
          <w:szCs w:val="24"/>
          <w:lang w:val="de-AT"/>
        </w:rPr>
      </w:pPr>
      <w:r w:rsidRPr="00F74407">
        <w:rPr>
          <w:rFonts w:ascii="Arial" w:eastAsia="Times New Roman" w:hAnsi="Arial" w:cs="Arial"/>
          <w:b/>
          <w:bCs/>
          <w:color w:val="000000"/>
          <w:sz w:val="24"/>
          <w:szCs w:val="24"/>
          <w:lang w:val="de-AT"/>
        </w:rPr>
        <w:t>Statuten des Vereins</w:t>
      </w:r>
    </w:p>
    <w:p w:rsidR="00022152" w:rsidRPr="00F74407" w:rsidRDefault="00022152" w:rsidP="00F74407">
      <w:pPr>
        <w:spacing w:after="0" w:line="276" w:lineRule="auto"/>
        <w:ind w:left="426" w:hanging="426"/>
        <w:jc w:val="center"/>
        <w:rPr>
          <w:rFonts w:ascii="Arial" w:eastAsia="Times New Roman" w:hAnsi="Arial" w:cs="Arial"/>
          <w:sz w:val="24"/>
          <w:szCs w:val="24"/>
          <w:lang w:val="de-AT"/>
        </w:rPr>
      </w:pPr>
      <w:r w:rsidRPr="00F74407">
        <w:rPr>
          <w:rFonts w:ascii="Arial" w:eastAsia="Times New Roman" w:hAnsi="Arial" w:cs="Arial"/>
          <w:b/>
          <w:bCs/>
          <w:color w:val="000000"/>
          <w:sz w:val="24"/>
          <w:szCs w:val="24"/>
          <w:lang w:val="de-AT"/>
        </w:rPr>
        <w:t>..............(</w:t>
      </w:r>
      <w:r w:rsidRPr="00F74407">
        <w:rPr>
          <w:rFonts w:ascii="Arial" w:eastAsia="Times New Roman" w:hAnsi="Arial" w:cs="Arial"/>
          <w:b/>
          <w:bCs/>
          <w:color w:val="FF0000"/>
          <w:sz w:val="24"/>
          <w:szCs w:val="24"/>
          <w:lang w:val="de-AT"/>
        </w:rPr>
        <w:t>Vereinsname</w:t>
      </w:r>
      <w:r w:rsidRPr="00F74407">
        <w:rPr>
          <w:rFonts w:ascii="Arial" w:eastAsia="Times New Roman" w:hAnsi="Arial" w:cs="Arial"/>
          <w:b/>
          <w:bCs/>
          <w:color w:val="000000"/>
          <w:sz w:val="24"/>
          <w:szCs w:val="24"/>
          <w:lang w:val="de-AT"/>
        </w:rPr>
        <w:t>)..............</w:t>
      </w:r>
    </w:p>
    <w:p w:rsidR="00022152" w:rsidRPr="00F74407" w:rsidRDefault="00022152" w:rsidP="00F74407">
      <w:pPr>
        <w:spacing w:after="24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hanging="426"/>
        <w:rPr>
          <w:rFonts w:ascii="Arial" w:eastAsia="Times New Roman" w:hAnsi="Arial" w:cs="Arial"/>
          <w:sz w:val="24"/>
          <w:szCs w:val="24"/>
          <w:lang w:val="de-AT"/>
        </w:rPr>
      </w:pPr>
      <w:r w:rsidRPr="00F74407">
        <w:rPr>
          <w:rFonts w:ascii="Arial" w:eastAsia="Times New Roman" w:hAnsi="Arial" w:cs="Arial"/>
          <w:b/>
          <w:bCs/>
          <w:color w:val="000000"/>
          <w:sz w:val="24"/>
          <w:szCs w:val="24"/>
          <w:lang w:val="de-AT"/>
        </w:rPr>
        <w:t>§ 1: Name, Sitz und Tätigkeitsbereich</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1"/>
        </w:numPr>
        <w:spacing w:after="0" w:line="276" w:lineRule="auto"/>
        <w:ind w:left="426" w:hanging="426"/>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 xml:space="preserve">Der </w:t>
      </w:r>
      <w:proofErr w:type="gramStart"/>
      <w:r w:rsidRPr="00F74407">
        <w:rPr>
          <w:rFonts w:ascii="Arial" w:eastAsia="Times New Roman" w:hAnsi="Arial" w:cs="Arial"/>
          <w:color w:val="000000"/>
          <w:sz w:val="24"/>
          <w:szCs w:val="24"/>
          <w:lang w:val="de-AT"/>
        </w:rPr>
        <w:t>Verein  führt</w:t>
      </w:r>
      <w:proofErr w:type="gramEnd"/>
      <w:r w:rsidRPr="00F74407">
        <w:rPr>
          <w:rFonts w:ascii="Arial" w:eastAsia="Times New Roman" w:hAnsi="Arial" w:cs="Arial"/>
          <w:color w:val="000000"/>
          <w:sz w:val="24"/>
          <w:szCs w:val="24"/>
          <w:lang w:val="de-AT"/>
        </w:rPr>
        <w:t xml:space="preserve"> den Namen ”</w:t>
      </w:r>
      <w:r w:rsidR="00577F16" w:rsidRPr="00F74407">
        <w:rPr>
          <w:rFonts w:ascii="Arial" w:eastAsia="Times New Roman" w:hAnsi="Arial" w:cs="Arial"/>
          <w:color w:val="000000"/>
          <w:sz w:val="24"/>
          <w:szCs w:val="24"/>
          <w:lang w:val="de-AT"/>
        </w:rPr>
        <w:t xml:space="preserve"> </w:t>
      </w:r>
      <w:r w:rsidRPr="00F74407">
        <w:rPr>
          <w:rFonts w:ascii="Arial" w:eastAsia="Times New Roman" w:hAnsi="Arial" w:cs="Arial"/>
          <w:color w:val="000000"/>
          <w:sz w:val="24"/>
          <w:szCs w:val="24"/>
          <w:lang w:val="de-AT"/>
        </w:rPr>
        <w:t>(</w:t>
      </w:r>
      <w:r w:rsidRPr="00F74407">
        <w:rPr>
          <w:rFonts w:ascii="Arial" w:eastAsia="Times New Roman" w:hAnsi="Arial" w:cs="Arial"/>
          <w:color w:val="FF0000"/>
          <w:sz w:val="24"/>
          <w:szCs w:val="24"/>
          <w:lang w:val="de-AT"/>
        </w:rPr>
        <w:t>Vereinsname</w:t>
      </w:r>
      <w:r w:rsidRPr="00F74407">
        <w:rPr>
          <w:rFonts w:ascii="Arial" w:eastAsia="Times New Roman" w:hAnsi="Arial" w:cs="Arial"/>
          <w:color w:val="000000"/>
          <w:sz w:val="24"/>
          <w:szCs w:val="24"/>
          <w:lang w:val="de-AT"/>
        </w:rPr>
        <w:t>)“.</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2"/>
        </w:numPr>
        <w:spacing w:after="0" w:line="276" w:lineRule="auto"/>
        <w:ind w:left="426" w:hanging="426"/>
        <w:textAlignment w:val="baseline"/>
        <w:rPr>
          <w:rFonts w:ascii="Arial" w:eastAsia="Times New Roman" w:hAnsi="Arial" w:cs="Arial"/>
          <w:sz w:val="24"/>
          <w:szCs w:val="24"/>
          <w:lang w:val="de-AT"/>
        </w:rPr>
      </w:pPr>
      <w:r w:rsidRPr="00F74407">
        <w:rPr>
          <w:rFonts w:ascii="Arial" w:eastAsia="Times New Roman" w:hAnsi="Arial" w:cs="Arial"/>
          <w:color w:val="000000"/>
          <w:sz w:val="24"/>
          <w:szCs w:val="24"/>
          <w:lang w:val="de-AT"/>
        </w:rPr>
        <w:t xml:space="preserve">Er hat seinen Sitz in </w:t>
      </w:r>
      <w:proofErr w:type="gramStart"/>
      <w:r w:rsidRPr="00F74407">
        <w:rPr>
          <w:rFonts w:ascii="Arial" w:eastAsia="Times New Roman" w:hAnsi="Arial" w:cs="Arial"/>
          <w:color w:val="000000"/>
          <w:sz w:val="24"/>
          <w:szCs w:val="24"/>
          <w:lang w:val="de-AT"/>
        </w:rPr>
        <w:t>........................................................ .</w:t>
      </w:r>
      <w:proofErr w:type="gramEnd"/>
      <w:r w:rsidRPr="00F74407">
        <w:rPr>
          <w:rFonts w:ascii="Arial" w:eastAsia="Times New Roman" w:hAnsi="Arial" w:cs="Arial"/>
          <w:color w:val="000000"/>
          <w:sz w:val="24"/>
          <w:szCs w:val="24"/>
          <w:lang w:val="de-AT"/>
        </w:rPr>
        <w:t xml:space="preserve"> und erstreckt seine Tätigkeit auf.............................................................................................................</w:t>
      </w:r>
      <w:r w:rsidR="00577F16" w:rsidRPr="00F74407">
        <w:rPr>
          <w:rFonts w:ascii="Arial" w:eastAsia="Times New Roman" w:hAnsi="Arial" w:cs="Arial"/>
          <w:color w:val="000000"/>
          <w:sz w:val="24"/>
          <w:szCs w:val="24"/>
          <w:lang w:val="de-AT"/>
        </w:rPr>
        <w:t>...........</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3"/>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Die Errichtung von Zweigvereinen ist / ist nicht beabsichtigt.</w:t>
      </w:r>
    </w:p>
    <w:p w:rsidR="00022152" w:rsidRPr="00F74407" w:rsidRDefault="00022152" w:rsidP="00F74407">
      <w:pPr>
        <w:spacing w:after="24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hanging="426"/>
        <w:rPr>
          <w:rFonts w:ascii="Arial" w:eastAsia="Times New Roman" w:hAnsi="Arial" w:cs="Arial"/>
          <w:sz w:val="24"/>
          <w:szCs w:val="24"/>
          <w:lang w:val="de-AT"/>
        </w:rPr>
      </w:pPr>
      <w:r w:rsidRPr="00F74407">
        <w:rPr>
          <w:rFonts w:ascii="Arial" w:eastAsia="Times New Roman" w:hAnsi="Arial" w:cs="Arial"/>
          <w:b/>
          <w:bCs/>
          <w:color w:val="000000"/>
          <w:sz w:val="24"/>
          <w:szCs w:val="24"/>
          <w:lang w:val="de-AT"/>
        </w:rPr>
        <w:t>§ 2: Zweck</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A6B15" w:rsidRPr="00F74407" w:rsidRDefault="005C0838" w:rsidP="00F74407">
      <w:pPr>
        <w:pStyle w:val="Listenabsatz"/>
        <w:numPr>
          <w:ilvl w:val="0"/>
          <w:numId w:val="69"/>
        </w:numPr>
        <w:spacing w:line="276" w:lineRule="auto"/>
        <w:ind w:left="426" w:hanging="426"/>
        <w:jc w:val="both"/>
        <w:rPr>
          <w:color w:val="000000"/>
          <w:lang w:val="de-AT"/>
        </w:rPr>
      </w:pPr>
      <w:r w:rsidRPr="00F74407">
        <w:rPr>
          <w:color w:val="000000"/>
          <w:lang w:val="de-AT"/>
        </w:rPr>
        <w:t>Der Verein</w:t>
      </w:r>
      <w:r w:rsidR="000A6B15" w:rsidRPr="00F74407">
        <w:rPr>
          <w:color w:val="000000"/>
          <w:lang w:val="de-AT"/>
        </w:rPr>
        <w:t xml:space="preserve"> ist nicht auf Gewinn ausgerichtet und dient ausschließlich gemeinnützigen Zwecken im Sinne der BAO. </w:t>
      </w:r>
    </w:p>
    <w:p w:rsidR="005C0838" w:rsidRPr="00F74407" w:rsidRDefault="005C0838" w:rsidP="00F74407">
      <w:pPr>
        <w:pStyle w:val="Listenabsatz"/>
        <w:numPr>
          <w:ilvl w:val="0"/>
          <w:numId w:val="69"/>
        </w:numPr>
        <w:spacing w:line="276" w:lineRule="auto"/>
        <w:ind w:left="426" w:hanging="426"/>
        <w:jc w:val="both"/>
        <w:rPr>
          <w:color w:val="000000"/>
          <w:lang w:val="de-AT"/>
        </w:rPr>
      </w:pPr>
      <w:r w:rsidRPr="00F74407">
        <w:rPr>
          <w:color w:val="000000"/>
          <w:lang w:val="de-AT"/>
        </w:rPr>
        <w:t>Der Verein, dessen Tätigkeit nicht auf Gewinn ausgerichtet ist, bezweckt insbesondere:</w:t>
      </w:r>
    </w:p>
    <w:p w:rsidR="005C0838" w:rsidRPr="00F74407" w:rsidRDefault="005C0838" w:rsidP="00F74407">
      <w:pPr>
        <w:pStyle w:val="Listenabsatz"/>
        <w:numPr>
          <w:ilvl w:val="0"/>
          <w:numId w:val="70"/>
        </w:numPr>
        <w:spacing w:line="276" w:lineRule="auto"/>
        <w:ind w:left="426" w:hanging="426"/>
        <w:jc w:val="both"/>
        <w:rPr>
          <w:color w:val="000000"/>
          <w:lang w:val="de-AT"/>
        </w:rPr>
      </w:pPr>
      <w:r w:rsidRPr="00F74407">
        <w:t>die Förderung des eSport (Elektronischer Sport)</w:t>
      </w:r>
    </w:p>
    <w:p w:rsidR="005C0838" w:rsidRPr="00F74407" w:rsidRDefault="005C0838" w:rsidP="00F74407">
      <w:pPr>
        <w:pStyle w:val="Listenabsatz"/>
        <w:numPr>
          <w:ilvl w:val="0"/>
          <w:numId w:val="70"/>
        </w:numPr>
        <w:spacing w:line="276" w:lineRule="auto"/>
        <w:ind w:left="426" w:hanging="426"/>
        <w:jc w:val="both"/>
      </w:pPr>
      <w:r w:rsidRPr="00F74407">
        <w:t xml:space="preserve">die Förderung von Jugendlichen der gleichen Interessengruppe. </w:t>
      </w:r>
    </w:p>
    <w:p w:rsidR="005C0838" w:rsidRPr="00F74407" w:rsidRDefault="005C0838" w:rsidP="00F74407">
      <w:pPr>
        <w:pStyle w:val="Listenabsatz"/>
        <w:numPr>
          <w:ilvl w:val="0"/>
          <w:numId w:val="70"/>
        </w:numPr>
        <w:spacing w:line="276" w:lineRule="auto"/>
        <w:ind w:left="426" w:hanging="426"/>
        <w:jc w:val="both"/>
      </w:pPr>
      <w:r w:rsidRPr="00F74407">
        <w:t xml:space="preserve">das Veranstalten von Live-Events. </w:t>
      </w:r>
    </w:p>
    <w:p w:rsidR="005C0838" w:rsidRPr="00F74407" w:rsidRDefault="005C0838" w:rsidP="00F74407">
      <w:pPr>
        <w:pStyle w:val="Listenabsatz"/>
        <w:numPr>
          <w:ilvl w:val="0"/>
          <w:numId w:val="70"/>
        </w:numPr>
        <w:spacing w:line="276" w:lineRule="auto"/>
        <w:ind w:left="426" w:hanging="426"/>
        <w:jc w:val="both"/>
      </w:pPr>
      <w:r w:rsidRPr="00F74407">
        <w:t>das Veranstalten von Turnieren.</w:t>
      </w:r>
    </w:p>
    <w:p w:rsidR="00022152" w:rsidRPr="00F74407" w:rsidRDefault="00022152" w:rsidP="00F74407">
      <w:pPr>
        <w:pStyle w:val="Listenabsatz"/>
        <w:numPr>
          <w:ilvl w:val="0"/>
          <w:numId w:val="70"/>
        </w:numPr>
        <w:spacing w:line="276" w:lineRule="auto"/>
        <w:ind w:left="426" w:hanging="426"/>
        <w:jc w:val="both"/>
        <w:rPr>
          <w:lang w:val="de-AT"/>
        </w:rPr>
      </w:pPr>
      <w:r w:rsidRPr="00F74407">
        <w:rPr>
          <w:color w:val="000000"/>
          <w:lang w:val="de-AT"/>
        </w:rPr>
        <w:t>...................................</w:t>
      </w:r>
    </w:p>
    <w:p w:rsidR="00022152" w:rsidRPr="00F74407" w:rsidRDefault="00022152" w:rsidP="00F74407">
      <w:pPr>
        <w:spacing w:after="0" w:line="276" w:lineRule="auto"/>
        <w:ind w:left="426" w:hanging="426"/>
        <w:jc w:val="both"/>
        <w:rPr>
          <w:rFonts w:ascii="Arial" w:eastAsia="Times New Roman" w:hAnsi="Arial" w:cs="Arial"/>
          <w:sz w:val="24"/>
          <w:szCs w:val="24"/>
          <w:lang w:val="de-AT"/>
        </w:rPr>
      </w:pPr>
      <w:r w:rsidRPr="00F74407">
        <w:rPr>
          <w:rFonts w:ascii="Arial" w:eastAsia="Times New Roman" w:hAnsi="Arial" w:cs="Arial"/>
          <w:color w:val="000000"/>
          <w:sz w:val="24"/>
          <w:szCs w:val="24"/>
          <w:lang w:val="de-AT"/>
        </w:rPr>
        <w:t>.......................................................................</w:t>
      </w:r>
    </w:p>
    <w:p w:rsidR="00022152" w:rsidRPr="00F74407" w:rsidRDefault="00022152" w:rsidP="00F74407">
      <w:pPr>
        <w:spacing w:after="0" w:line="276" w:lineRule="auto"/>
        <w:ind w:left="426" w:hanging="426"/>
        <w:jc w:val="both"/>
        <w:rPr>
          <w:rFonts w:ascii="Arial" w:eastAsia="Times New Roman" w:hAnsi="Arial" w:cs="Arial"/>
          <w:sz w:val="24"/>
          <w:szCs w:val="24"/>
          <w:lang w:val="de-AT"/>
        </w:rPr>
      </w:pPr>
      <w:r w:rsidRPr="00F74407">
        <w:rPr>
          <w:rFonts w:ascii="Arial" w:eastAsia="Times New Roman" w:hAnsi="Arial" w:cs="Arial"/>
          <w:color w:val="000000"/>
          <w:sz w:val="24"/>
          <w:szCs w:val="24"/>
          <w:lang w:val="de-AT"/>
        </w:rPr>
        <w:t>........................................................</w:t>
      </w:r>
      <w:r w:rsidR="00F74407">
        <w:rPr>
          <w:rFonts w:ascii="Arial" w:eastAsia="Times New Roman" w:hAnsi="Arial" w:cs="Arial"/>
          <w:color w:val="000000"/>
          <w:sz w:val="24"/>
          <w:szCs w:val="24"/>
          <w:lang w:val="de-AT"/>
        </w:rPr>
        <w:t>...............</w:t>
      </w:r>
    </w:p>
    <w:p w:rsidR="00022152" w:rsidRPr="00F74407" w:rsidRDefault="00022152" w:rsidP="00F74407">
      <w:pPr>
        <w:spacing w:after="24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hanging="426"/>
        <w:rPr>
          <w:rFonts w:ascii="Arial" w:eastAsia="Times New Roman" w:hAnsi="Arial" w:cs="Arial"/>
          <w:sz w:val="24"/>
          <w:szCs w:val="24"/>
          <w:lang w:val="de-AT"/>
        </w:rPr>
      </w:pPr>
      <w:r w:rsidRPr="00F74407">
        <w:rPr>
          <w:rFonts w:ascii="Arial" w:eastAsia="Times New Roman" w:hAnsi="Arial" w:cs="Arial"/>
          <w:b/>
          <w:bCs/>
          <w:color w:val="000000"/>
          <w:sz w:val="24"/>
          <w:szCs w:val="24"/>
          <w:lang w:val="de-AT"/>
        </w:rPr>
        <w:t>§ 3: Mittel zur Erreichung des Vereinszwecks</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A6B15" w:rsidRPr="00F74407" w:rsidRDefault="000A6B15" w:rsidP="00F74407">
      <w:pPr>
        <w:numPr>
          <w:ilvl w:val="0"/>
          <w:numId w:val="4"/>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Der Verein ist gemeinnützig, sein Zweck soll durch die in den Abs. 2 und 3 angeführten ideellen und materiellen Mittel erreicht werden.</w:t>
      </w:r>
    </w:p>
    <w:p w:rsidR="00573A2E" w:rsidRPr="00F74407" w:rsidRDefault="00573A2E" w:rsidP="00F74407">
      <w:pPr>
        <w:spacing w:after="0" w:line="276" w:lineRule="auto"/>
        <w:ind w:left="426" w:hanging="426"/>
        <w:jc w:val="both"/>
        <w:rPr>
          <w:rFonts w:ascii="Arial" w:eastAsia="Times New Roman" w:hAnsi="Arial" w:cs="Arial"/>
          <w:sz w:val="24"/>
          <w:szCs w:val="24"/>
          <w:lang w:val="de-AT"/>
        </w:rPr>
      </w:pPr>
    </w:p>
    <w:p w:rsidR="00022152" w:rsidRPr="00F74407" w:rsidRDefault="00022152" w:rsidP="00F74407">
      <w:pPr>
        <w:numPr>
          <w:ilvl w:val="0"/>
          <w:numId w:val="5"/>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Als ideelle Mittel dienen</w:t>
      </w:r>
    </w:p>
    <w:p w:rsidR="00022152" w:rsidRPr="00F74407" w:rsidRDefault="00022152" w:rsidP="00F74407">
      <w:pPr>
        <w:spacing w:after="0" w:line="276" w:lineRule="auto"/>
        <w:ind w:left="426" w:hanging="426"/>
        <w:rPr>
          <w:rFonts w:ascii="Arial" w:eastAsia="Times New Roman" w:hAnsi="Arial" w:cs="Arial"/>
          <w:sz w:val="24"/>
          <w:szCs w:val="24"/>
        </w:rPr>
      </w:pPr>
    </w:p>
    <w:p w:rsidR="00573A2E" w:rsidRPr="00F74407" w:rsidRDefault="00573A2E" w:rsidP="00F74407">
      <w:pPr>
        <w:numPr>
          <w:ilvl w:val="0"/>
          <w:numId w:val="6"/>
        </w:numPr>
        <w:spacing w:after="0" w:line="276" w:lineRule="auto"/>
        <w:ind w:left="426" w:hanging="426"/>
        <w:jc w:val="both"/>
        <w:textAlignment w:val="baseline"/>
        <w:rPr>
          <w:rFonts w:ascii="Arial" w:eastAsia="Times New Roman" w:hAnsi="Arial" w:cs="Arial"/>
          <w:color w:val="FF0000"/>
          <w:sz w:val="24"/>
          <w:szCs w:val="24"/>
          <w:lang w:val="de-AT"/>
        </w:rPr>
      </w:pPr>
      <w:r w:rsidRPr="00F74407">
        <w:rPr>
          <w:rFonts w:ascii="Arial" w:eastAsia="Times New Roman" w:hAnsi="Arial" w:cs="Arial"/>
          <w:color w:val="FF0000"/>
          <w:sz w:val="24"/>
          <w:szCs w:val="24"/>
          <w:lang w:val="de-AT"/>
        </w:rPr>
        <w:t>Öffentlichkeitsarbeit (Online Auftritt)</w:t>
      </w:r>
    </w:p>
    <w:p w:rsidR="00573A2E" w:rsidRPr="00F74407" w:rsidRDefault="00573A2E" w:rsidP="00F74407">
      <w:pPr>
        <w:numPr>
          <w:ilvl w:val="0"/>
          <w:numId w:val="6"/>
        </w:numPr>
        <w:spacing w:after="0" w:line="276" w:lineRule="auto"/>
        <w:ind w:left="426" w:hanging="426"/>
        <w:jc w:val="both"/>
        <w:textAlignment w:val="baseline"/>
        <w:rPr>
          <w:rFonts w:ascii="Arial" w:eastAsia="Times New Roman" w:hAnsi="Arial" w:cs="Arial"/>
          <w:color w:val="FF0000"/>
          <w:sz w:val="24"/>
          <w:szCs w:val="24"/>
          <w:lang w:val="de-AT"/>
        </w:rPr>
      </w:pPr>
      <w:r w:rsidRPr="00F74407">
        <w:rPr>
          <w:rFonts w:ascii="Arial" w:eastAsia="Times New Roman" w:hAnsi="Arial" w:cs="Arial"/>
          <w:color w:val="FF0000"/>
          <w:sz w:val="24"/>
          <w:szCs w:val="24"/>
          <w:lang w:val="de-AT"/>
        </w:rPr>
        <w:t>das Bereitstellen der benötigten Infrastruktur</w:t>
      </w:r>
    </w:p>
    <w:p w:rsidR="00573A2E" w:rsidRPr="00F74407" w:rsidRDefault="00573A2E" w:rsidP="00F74407">
      <w:pPr>
        <w:numPr>
          <w:ilvl w:val="0"/>
          <w:numId w:val="6"/>
        </w:numPr>
        <w:spacing w:after="0" w:line="276" w:lineRule="auto"/>
        <w:ind w:left="426" w:hanging="426"/>
        <w:jc w:val="both"/>
        <w:textAlignment w:val="baseline"/>
        <w:rPr>
          <w:rFonts w:ascii="Arial" w:eastAsia="Times New Roman" w:hAnsi="Arial" w:cs="Arial"/>
          <w:color w:val="FF0000"/>
          <w:sz w:val="24"/>
          <w:szCs w:val="24"/>
          <w:lang w:val="de-AT"/>
        </w:rPr>
      </w:pPr>
      <w:r w:rsidRPr="00F74407">
        <w:rPr>
          <w:rFonts w:ascii="Arial" w:eastAsia="Times New Roman" w:hAnsi="Arial" w:cs="Arial"/>
          <w:color w:val="FF0000"/>
          <w:sz w:val="24"/>
          <w:szCs w:val="24"/>
          <w:lang w:val="de-AT"/>
        </w:rPr>
        <w:t>Organisation, Koordinierung bzw. Durchführung von Vorträgen, Versammlungen und Zusammenkünften</w:t>
      </w:r>
    </w:p>
    <w:p w:rsidR="00573A2E" w:rsidRPr="00F74407" w:rsidRDefault="00573A2E" w:rsidP="00F74407">
      <w:pPr>
        <w:numPr>
          <w:ilvl w:val="0"/>
          <w:numId w:val="6"/>
        </w:numPr>
        <w:spacing w:after="0" w:line="276" w:lineRule="auto"/>
        <w:ind w:left="426" w:hanging="426"/>
        <w:jc w:val="both"/>
        <w:textAlignment w:val="baseline"/>
        <w:rPr>
          <w:rFonts w:ascii="Arial" w:eastAsia="Times New Roman" w:hAnsi="Arial" w:cs="Arial"/>
          <w:color w:val="FF0000"/>
          <w:sz w:val="24"/>
          <w:szCs w:val="24"/>
          <w:lang w:val="de-AT"/>
        </w:rPr>
      </w:pPr>
      <w:r w:rsidRPr="00F74407">
        <w:rPr>
          <w:rFonts w:ascii="Arial" w:eastAsia="Times New Roman" w:hAnsi="Arial" w:cs="Arial"/>
          <w:color w:val="FF0000"/>
          <w:sz w:val="24"/>
          <w:szCs w:val="24"/>
          <w:lang w:val="de-AT"/>
        </w:rPr>
        <w:t>Vernetzung mit anderen, die die gleichen Ziele verfolgen</w:t>
      </w:r>
    </w:p>
    <w:p w:rsidR="00573A2E" w:rsidRPr="00F74407" w:rsidRDefault="00573A2E" w:rsidP="00F74407">
      <w:pPr>
        <w:numPr>
          <w:ilvl w:val="0"/>
          <w:numId w:val="6"/>
        </w:numPr>
        <w:spacing w:after="0" w:line="276" w:lineRule="auto"/>
        <w:ind w:left="426" w:hanging="426"/>
        <w:jc w:val="both"/>
        <w:textAlignment w:val="baseline"/>
        <w:rPr>
          <w:rFonts w:ascii="Arial" w:eastAsia="Times New Roman" w:hAnsi="Arial" w:cs="Arial"/>
          <w:color w:val="000000"/>
          <w:sz w:val="24"/>
          <w:szCs w:val="24"/>
          <w:lang w:val="de-AT"/>
        </w:rPr>
      </w:pPr>
    </w:p>
    <w:p w:rsidR="00022152" w:rsidRPr="00F74407" w:rsidRDefault="00022152" w:rsidP="00F74407">
      <w:pPr>
        <w:numPr>
          <w:ilvl w:val="0"/>
          <w:numId w:val="6"/>
        </w:numPr>
        <w:spacing w:after="0" w:line="276" w:lineRule="auto"/>
        <w:ind w:left="426" w:hanging="426"/>
        <w:jc w:val="both"/>
        <w:textAlignment w:val="baseline"/>
        <w:rPr>
          <w:rFonts w:ascii="Arial" w:eastAsia="Times New Roman" w:hAnsi="Arial" w:cs="Arial"/>
          <w:color w:val="000000"/>
          <w:sz w:val="24"/>
          <w:szCs w:val="24"/>
        </w:rPr>
      </w:pPr>
      <w:r w:rsidRPr="00F74407">
        <w:rPr>
          <w:rFonts w:ascii="Arial" w:eastAsia="Times New Roman" w:hAnsi="Arial" w:cs="Arial"/>
          <w:color w:val="000000"/>
          <w:sz w:val="24"/>
          <w:szCs w:val="24"/>
        </w:rPr>
        <w:t>.................................................................................................................................................</w:t>
      </w:r>
    </w:p>
    <w:p w:rsidR="00022152" w:rsidRPr="00F74407" w:rsidRDefault="00022152" w:rsidP="00F74407">
      <w:pPr>
        <w:numPr>
          <w:ilvl w:val="0"/>
          <w:numId w:val="6"/>
        </w:numPr>
        <w:spacing w:after="0" w:line="276" w:lineRule="auto"/>
        <w:ind w:left="426" w:hanging="426"/>
        <w:jc w:val="both"/>
        <w:textAlignment w:val="baseline"/>
        <w:rPr>
          <w:rFonts w:ascii="Arial" w:eastAsia="Times New Roman" w:hAnsi="Arial" w:cs="Arial"/>
          <w:color w:val="000000"/>
          <w:sz w:val="24"/>
          <w:szCs w:val="24"/>
        </w:rPr>
      </w:pPr>
      <w:r w:rsidRPr="00F74407">
        <w:rPr>
          <w:rFonts w:ascii="Arial" w:eastAsia="Times New Roman" w:hAnsi="Arial" w:cs="Arial"/>
          <w:color w:val="000000"/>
          <w:sz w:val="24"/>
          <w:szCs w:val="24"/>
        </w:rPr>
        <w:t>.................................................................................................................................................</w:t>
      </w:r>
    </w:p>
    <w:p w:rsidR="00022152" w:rsidRPr="00F74407" w:rsidRDefault="00022152" w:rsidP="00F74407">
      <w:pPr>
        <w:numPr>
          <w:ilvl w:val="0"/>
          <w:numId w:val="6"/>
        </w:numPr>
        <w:spacing w:after="0" w:line="276" w:lineRule="auto"/>
        <w:ind w:left="426" w:hanging="426"/>
        <w:jc w:val="both"/>
        <w:textAlignment w:val="baseline"/>
        <w:rPr>
          <w:rFonts w:ascii="Arial" w:eastAsia="Times New Roman" w:hAnsi="Arial" w:cs="Arial"/>
          <w:color w:val="000000"/>
          <w:sz w:val="24"/>
          <w:szCs w:val="24"/>
        </w:rPr>
      </w:pPr>
      <w:r w:rsidRPr="00F74407">
        <w:rPr>
          <w:rFonts w:ascii="Arial" w:eastAsia="Times New Roman" w:hAnsi="Arial" w:cs="Arial"/>
          <w:color w:val="000000"/>
          <w:sz w:val="24"/>
          <w:szCs w:val="24"/>
        </w:rPr>
        <w:t>.................................................................................................................................................</w:t>
      </w:r>
    </w:p>
    <w:p w:rsidR="00022152" w:rsidRPr="00F74407" w:rsidRDefault="00022152" w:rsidP="00F74407">
      <w:pPr>
        <w:numPr>
          <w:ilvl w:val="0"/>
          <w:numId w:val="7"/>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Die erforderlichen materiellen Mittel sollen aufgebracht werden durch</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8"/>
        </w:numPr>
        <w:spacing w:after="0" w:line="276" w:lineRule="auto"/>
        <w:ind w:left="426" w:hanging="426"/>
        <w:jc w:val="both"/>
        <w:textAlignment w:val="baseline"/>
        <w:rPr>
          <w:rFonts w:ascii="Arial" w:eastAsia="Times New Roman" w:hAnsi="Arial" w:cs="Arial"/>
          <w:color w:val="FF0000"/>
          <w:sz w:val="24"/>
          <w:szCs w:val="24"/>
        </w:rPr>
      </w:pPr>
      <w:proofErr w:type="spellStart"/>
      <w:r w:rsidRPr="00F74407">
        <w:rPr>
          <w:rFonts w:ascii="Arial" w:eastAsia="Times New Roman" w:hAnsi="Arial" w:cs="Arial"/>
          <w:color w:val="FF0000"/>
          <w:sz w:val="24"/>
          <w:szCs w:val="24"/>
        </w:rPr>
        <w:t>Beitrittsgebühren</w:t>
      </w:r>
      <w:proofErr w:type="spellEnd"/>
      <w:r w:rsidRPr="00F74407">
        <w:rPr>
          <w:rFonts w:ascii="Arial" w:eastAsia="Times New Roman" w:hAnsi="Arial" w:cs="Arial"/>
          <w:color w:val="FF0000"/>
          <w:sz w:val="24"/>
          <w:szCs w:val="24"/>
        </w:rPr>
        <w:t xml:space="preserve"> und </w:t>
      </w:r>
      <w:proofErr w:type="spellStart"/>
      <w:r w:rsidRPr="00F74407">
        <w:rPr>
          <w:rFonts w:ascii="Arial" w:eastAsia="Times New Roman" w:hAnsi="Arial" w:cs="Arial"/>
          <w:color w:val="FF0000"/>
          <w:sz w:val="24"/>
          <w:szCs w:val="24"/>
        </w:rPr>
        <w:t>Mitgliedsbeiträge</w:t>
      </w:r>
      <w:proofErr w:type="spellEnd"/>
    </w:p>
    <w:p w:rsidR="00022152" w:rsidRPr="00F74407" w:rsidRDefault="000A6B15" w:rsidP="00F74407">
      <w:pPr>
        <w:numPr>
          <w:ilvl w:val="0"/>
          <w:numId w:val="8"/>
        </w:numPr>
        <w:spacing w:after="0" w:line="276" w:lineRule="auto"/>
        <w:ind w:left="426" w:hanging="426"/>
        <w:jc w:val="both"/>
        <w:textAlignment w:val="baseline"/>
        <w:rPr>
          <w:rFonts w:ascii="Arial" w:eastAsia="Times New Roman" w:hAnsi="Arial" w:cs="Arial"/>
          <w:color w:val="FF0000"/>
          <w:sz w:val="24"/>
          <w:szCs w:val="24"/>
        </w:rPr>
      </w:pPr>
      <w:proofErr w:type="spellStart"/>
      <w:r w:rsidRPr="00F74407">
        <w:rPr>
          <w:rFonts w:ascii="Arial" w:eastAsia="Times New Roman" w:hAnsi="Arial" w:cs="Arial"/>
          <w:color w:val="FF0000"/>
          <w:sz w:val="24"/>
          <w:szCs w:val="24"/>
        </w:rPr>
        <w:t>Subventionen</w:t>
      </w:r>
      <w:proofErr w:type="spellEnd"/>
      <w:r w:rsidRPr="00F74407">
        <w:rPr>
          <w:rFonts w:ascii="Arial" w:eastAsia="Times New Roman" w:hAnsi="Arial" w:cs="Arial"/>
          <w:color w:val="FF0000"/>
          <w:sz w:val="24"/>
          <w:szCs w:val="24"/>
        </w:rPr>
        <w:t xml:space="preserve"> und </w:t>
      </w:r>
      <w:proofErr w:type="spellStart"/>
      <w:r w:rsidRPr="00F74407">
        <w:rPr>
          <w:rFonts w:ascii="Arial" w:eastAsia="Times New Roman" w:hAnsi="Arial" w:cs="Arial"/>
          <w:color w:val="FF0000"/>
          <w:sz w:val="24"/>
          <w:szCs w:val="24"/>
        </w:rPr>
        <w:t>Förderungen</w:t>
      </w:r>
      <w:proofErr w:type="spellEnd"/>
    </w:p>
    <w:p w:rsidR="000A6B15" w:rsidRPr="00F74407" w:rsidRDefault="000A6B15" w:rsidP="00F74407">
      <w:pPr>
        <w:numPr>
          <w:ilvl w:val="0"/>
          <w:numId w:val="8"/>
        </w:numPr>
        <w:spacing w:after="0" w:line="276" w:lineRule="auto"/>
        <w:ind w:left="426" w:hanging="426"/>
        <w:jc w:val="both"/>
        <w:textAlignment w:val="baseline"/>
        <w:rPr>
          <w:rFonts w:ascii="Arial" w:eastAsia="Times New Roman" w:hAnsi="Arial" w:cs="Arial"/>
          <w:color w:val="FF0000"/>
          <w:sz w:val="24"/>
          <w:szCs w:val="24"/>
          <w:lang w:val="de-AT"/>
        </w:rPr>
      </w:pPr>
      <w:r w:rsidRPr="00F74407">
        <w:rPr>
          <w:rFonts w:ascii="Arial" w:eastAsia="Times New Roman" w:hAnsi="Arial" w:cs="Arial"/>
          <w:color w:val="FF0000"/>
          <w:sz w:val="24"/>
          <w:szCs w:val="24"/>
          <w:lang w:val="de-AT"/>
        </w:rPr>
        <w:t>Spenden, Sammlungen, Vermächtnisse und sonstige Zuwendungen</w:t>
      </w:r>
    </w:p>
    <w:p w:rsidR="000A6B15" w:rsidRPr="00F74407" w:rsidRDefault="000A6B15" w:rsidP="00F74407">
      <w:pPr>
        <w:numPr>
          <w:ilvl w:val="0"/>
          <w:numId w:val="8"/>
        </w:numPr>
        <w:spacing w:after="0" w:line="276" w:lineRule="auto"/>
        <w:ind w:left="426" w:hanging="426"/>
        <w:jc w:val="both"/>
        <w:textAlignment w:val="baseline"/>
        <w:rPr>
          <w:rFonts w:ascii="Arial" w:eastAsia="Times New Roman" w:hAnsi="Arial" w:cs="Arial"/>
          <w:color w:val="FF0000"/>
          <w:sz w:val="24"/>
          <w:szCs w:val="24"/>
          <w:lang w:val="de-AT"/>
        </w:rPr>
      </w:pPr>
      <w:r w:rsidRPr="00F74407">
        <w:rPr>
          <w:rFonts w:ascii="Arial" w:eastAsia="Times New Roman" w:hAnsi="Arial" w:cs="Arial"/>
          <w:color w:val="FF0000"/>
          <w:sz w:val="24"/>
          <w:szCs w:val="24"/>
          <w:lang w:val="de-AT"/>
        </w:rPr>
        <w:t xml:space="preserve">Vermögensverwaltung (z.B. Zinsen, sonstige Kapitaleinkünfte, Einnahmen aus Vermietung und </w:t>
      </w:r>
    </w:p>
    <w:p w:rsidR="000A6B15" w:rsidRPr="00F74407" w:rsidRDefault="000A6B15" w:rsidP="00F74407">
      <w:pPr>
        <w:numPr>
          <w:ilvl w:val="0"/>
          <w:numId w:val="8"/>
        </w:numPr>
        <w:spacing w:after="0" w:line="276" w:lineRule="auto"/>
        <w:ind w:left="426" w:hanging="426"/>
        <w:jc w:val="both"/>
        <w:textAlignment w:val="baseline"/>
        <w:rPr>
          <w:rFonts w:ascii="Arial" w:eastAsia="Times New Roman" w:hAnsi="Arial" w:cs="Arial"/>
          <w:color w:val="FF0000"/>
          <w:sz w:val="24"/>
          <w:szCs w:val="24"/>
        </w:rPr>
      </w:pPr>
      <w:proofErr w:type="spellStart"/>
      <w:r w:rsidRPr="00F74407">
        <w:rPr>
          <w:rFonts w:ascii="Arial" w:eastAsia="Times New Roman" w:hAnsi="Arial" w:cs="Arial"/>
          <w:color w:val="FF0000"/>
          <w:sz w:val="24"/>
          <w:szCs w:val="24"/>
        </w:rPr>
        <w:t>Verpachtung</w:t>
      </w:r>
      <w:proofErr w:type="spellEnd"/>
      <w:r w:rsidRPr="00F74407">
        <w:rPr>
          <w:rFonts w:ascii="Arial" w:eastAsia="Times New Roman" w:hAnsi="Arial" w:cs="Arial"/>
          <w:color w:val="FF0000"/>
          <w:sz w:val="24"/>
          <w:szCs w:val="24"/>
        </w:rPr>
        <w:t>, etc.)</w:t>
      </w:r>
    </w:p>
    <w:p w:rsidR="000A6B15" w:rsidRPr="00F74407" w:rsidRDefault="000A6B15" w:rsidP="00F74407">
      <w:pPr>
        <w:numPr>
          <w:ilvl w:val="0"/>
          <w:numId w:val="8"/>
        </w:numPr>
        <w:spacing w:after="0" w:line="276" w:lineRule="auto"/>
        <w:ind w:left="426" w:hanging="426"/>
        <w:jc w:val="both"/>
        <w:textAlignment w:val="baseline"/>
        <w:rPr>
          <w:rFonts w:ascii="Arial" w:eastAsia="Times New Roman" w:hAnsi="Arial" w:cs="Arial"/>
          <w:color w:val="FF0000"/>
          <w:sz w:val="24"/>
          <w:szCs w:val="24"/>
        </w:rPr>
      </w:pPr>
      <w:r w:rsidRPr="00F74407">
        <w:rPr>
          <w:rFonts w:ascii="Arial" w:eastAsia="Times New Roman" w:hAnsi="Arial" w:cs="Arial"/>
          <w:color w:val="FF0000"/>
          <w:sz w:val="24"/>
          <w:szCs w:val="24"/>
        </w:rPr>
        <w:t>Erträge aus Vereinsveranstaltungen</w:t>
      </w:r>
    </w:p>
    <w:p w:rsidR="000A6B15" w:rsidRPr="00F74407" w:rsidRDefault="000A6B15" w:rsidP="00F74407">
      <w:pPr>
        <w:numPr>
          <w:ilvl w:val="0"/>
          <w:numId w:val="8"/>
        </w:numPr>
        <w:spacing w:after="0" w:line="276" w:lineRule="auto"/>
        <w:ind w:left="426" w:hanging="426"/>
        <w:jc w:val="both"/>
        <w:textAlignment w:val="baseline"/>
        <w:rPr>
          <w:rFonts w:ascii="Arial" w:eastAsia="Times New Roman" w:hAnsi="Arial" w:cs="Arial"/>
          <w:color w:val="FF0000"/>
          <w:sz w:val="24"/>
          <w:szCs w:val="24"/>
        </w:rPr>
      </w:pPr>
      <w:proofErr w:type="spellStart"/>
      <w:r w:rsidRPr="00F74407">
        <w:rPr>
          <w:rFonts w:ascii="Arial" w:eastAsia="Times New Roman" w:hAnsi="Arial" w:cs="Arial"/>
          <w:color w:val="FF0000"/>
          <w:sz w:val="24"/>
          <w:szCs w:val="24"/>
        </w:rPr>
        <w:t>Sponsorgeldern</w:t>
      </w:r>
      <w:proofErr w:type="spellEnd"/>
    </w:p>
    <w:p w:rsidR="000A6B15" w:rsidRPr="00F74407" w:rsidRDefault="000A6B15" w:rsidP="00F74407">
      <w:pPr>
        <w:numPr>
          <w:ilvl w:val="0"/>
          <w:numId w:val="8"/>
        </w:numPr>
        <w:spacing w:after="0" w:line="276" w:lineRule="auto"/>
        <w:ind w:left="426" w:hanging="426"/>
        <w:jc w:val="both"/>
        <w:textAlignment w:val="baseline"/>
        <w:rPr>
          <w:rFonts w:ascii="Arial" w:eastAsia="Times New Roman" w:hAnsi="Arial" w:cs="Arial"/>
          <w:color w:val="FF0000"/>
          <w:sz w:val="24"/>
          <w:szCs w:val="24"/>
        </w:rPr>
      </w:pPr>
      <w:r w:rsidRPr="00F74407">
        <w:rPr>
          <w:rFonts w:ascii="Arial" w:eastAsia="Times New Roman" w:hAnsi="Arial" w:cs="Arial"/>
          <w:color w:val="FF0000"/>
          <w:sz w:val="24"/>
          <w:szCs w:val="24"/>
        </w:rPr>
        <w:t>Werbeeinnahmen</w:t>
      </w:r>
    </w:p>
    <w:p w:rsidR="00022152" w:rsidRPr="00F74407" w:rsidRDefault="00022152" w:rsidP="00F74407">
      <w:pPr>
        <w:numPr>
          <w:ilvl w:val="0"/>
          <w:numId w:val="8"/>
        </w:numPr>
        <w:spacing w:after="0" w:line="276" w:lineRule="auto"/>
        <w:ind w:left="426" w:hanging="426"/>
        <w:jc w:val="both"/>
        <w:textAlignment w:val="baseline"/>
        <w:rPr>
          <w:rFonts w:ascii="Arial" w:eastAsia="Times New Roman" w:hAnsi="Arial" w:cs="Arial"/>
          <w:color w:val="000000"/>
          <w:sz w:val="24"/>
          <w:szCs w:val="24"/>
        </w:rPr>
      </w:pPr>
      <w:r w:rsidRPr="00F74407">
        <w:rPr>
          <w:rFonts w:ascii="Arial" w:eastAsia="Times New Roman" w:hAnsi="Arial" w:cs="Arial"/>
          <w:color w:val="000000"/>
          <w:sz w:val="24"/>
          <w:szCs w:val="24"/>
        </w:rPr>
        <w:t>...............................................................................................................</w:t>
      </w:r>
      <w:r w:rsidR="00F74407">
        <w:rPr>
          <w:rFonts w:ascii="Arial" w:eastAsia="Times New Roman" w:hAnsi="Arial" w:cs="Arial"/>
          <w:color w:val="000000"/>
          <w:sz w:val="24"/>
          <w:szCs w:val="24"/>
        </w:rPr>
        <w:t>.......................</w:t>
      </w:r>
    </w:p>
    <w:p w:rsidR="00022152" w:rsidRPr="00F74407" w:rsidRDefault="00022152" w:rsidP="00F74407">
      <w:pPr>
        <w:numPr>
          <w:ilvl w:val="0"/>
          <w:numId w:val="8"/>
        </w:numPr>
        <w:spacing w:after="0" w:line="276" w:lineRule="auto"/>
        <w:ind w:left="426" w:hanging="426"/>
        <w:jc w:val="both"/>
        <w:textAlignment w:val="baseline"/>
        <w:rPr>
          <w:rFonts w:ascii="Arial" w:eastAsia="Times New Roman" w:hAnsi="Arial" w:cs="Arial"/>
          <w:color w:val="000000"/>
          <w:sz w:val="24"/>
          <w:szCs w:val="24"/>
        </w:rPr>
      </w:pPr>
      <w:r w:rsidRPr="00F74407">
        <w:rPr>
          <w:rFonts w:ascii="Arial" w:eastAsia="Times New Roman" w:hAnsi="Arial" w:cs="Arial"/>
          <w:color w:val="000000"/>
          <w:sz w:val="24"/>
          <w:szCs w:val="24"/>
        </w:rPr>
        <w:t>................................................................................................................</w:t>
      </w:r>
      <w:r w:rsidR="00F74407">
        <w:rPr>
          <w:rFonts w:ascii="Arial" w:eastAsia="Times New Roman" w:hAnsi="Arial" w:cs="Arial"/>
          <w:color w:val="000000"/>
          <w:sz w:val="24"/>
          <w:szCs w:val="24"/>
        </w:rPr>
        <w:t>......................</w:t>
      </w:r>
    </w:p>
    <w:p w:rsidR="00022152" w:rsidRPr="00F74407" w:rsidRDefault="00022152" w:rsidP="00F74407">
      <w:pPr>
        <w:numPr>
          <w:ilvl w:val="0"/>
          <w:numId w:val="8"/>
        </w:numPr>
        <w:spacing w:after="0" w:line="276" w:lineRule="auto"/>
        <w:ind w:left="426" w:hanging="426"/>
        <w:jc w:val="both"/>
        <w:textAlignment w:val="baseline"/>
        <w:rPr>
          <w:rFonts w:ascii="Arial" w:eastAsia="Times New Roman" w:hAnsi="Arial" w:cs="Arial"/>
          <w:color w:val="000000"/>
          <w:sz w:val="24"/>
          <w:szCs w:val="24"/>
        </w:rPr>
      </w:pPr>
      <w:r w:rsidRPr="00F74407">
        <w:rPr>
          <w:rFonts w:ascii="Arial" w:eastAsia="Times New Roman" w:hAnsi="Arial" w:cs="Arial"/>
          <w:color w:val="000000"/>
          <w:sz w:val="24"/>
          <w:szCs w:val="24"/>
        </w:rPr>
        <w:t>...............................................................................................................</w:t>
      </w:r>
      <w:r w:rsidR="00F74407">
        <w:rPr>
          <w:rFonts w:ascii="Arial" w:eastAsia="Times New Roman" w:hAnsi="Arial" w:cs="Arial"/>
          <w:color w:val="000000"/>
          <w:sz w:val="24"/>
          <w:szCs w:val="24"/>
        </w:rPr>
        <w:t>.......................</w:t>
      </w:r>
    </w:p>
    <w:p w:rsidR="00022152" w:rsidRPr="00F74407" w:rsidRDefault="00022152" w:rsidP="00F74407">
      <w:pPr>
        <w:spacing w:after="240" w:line="276" w:lineRule="auto"/>
        <w:ind w:left="426" w:hanging="426"/>
        <w:rPr>
          <w:rFonts w:ascii="Arial" w:eastAsia="Times New Roman" w:hAnsi="Arial" w:cs="Arial"/>
          <w:sz w:val="24"/>
          <w:szCs w:val="24"/>
        </w:rPr>
      </w:pPr>
    </w:p>
    <w:p w:rsidR="00022152" w:rsidRPr="00F74407" w:rsidRDefault="00022152" w:rsidP="00F74407">
      <w:pPr>
        <w:spacing w:after="0" w:line="276" w:lineRule="auto"/>
        <w:ind w:left="426" w:hanging="426"/>
        <w:rPr>
          <w:rFonts w:ascii="Arial" w:eastAsia="Times New Roman" w:hAnsi="Arial" w:cs="Arial"/>
          <w:sz w:val="24"/>
          <w:szCs w:val="24"/>
        </w:rPr>
      </w:pPr>
      <w:r w:rsidRPr="00F74407">
        <w:rPr>
          <w:rFonts w:ascii="Arial" w:eastAsia="Times New Roman" w:hAnsi="Arial" w:cs="Arial"/>
          <w:b/>
          <w:bCs/>
          <w:color w:val="000000"/>
          <w:sz w:val="24"/>
          <w:szCs w:val="24"/>
        </w:rPr>
        <w:t xml:space="preserve">§ 4: </w:t>
      </w:r>
      <w:proofErr w:type="spellStart"/>
      <w:r w:rsidRPr="00F74407">
        <w:rPr>
          <w:rFonts w:ascii="Arial" w:eastAsia="Times New Roman" w:hAnsi="Arial" w:cs="Arial"/>
          <w:b/>
          <w:bCs/>
          <w:color w:val="000000"/>
          <w:sz w:val="24"/>
          <w:szCs w:val="24"/>
        </w:rPr>
        <w:t>Arten</w:t>
      </w:r>
      <w:proofErr w:type="spellEnd"/>
      <w:r w:rsidRPr="00F74407">
        <w:rPr>
          <w:rFonts w:ascii="Arial" w:eastAsia="Times New Roman" w:hAnsi="Arial" w:cs="Arial"/>
          <w:b/>
          <w:bCs/>
          <w:color w:val="000000"/>
          <w:sz w:val="24"/>
          <w:szCs w:val="24"/>
        </w:rPr>
        <w:t xml:space="preserve"> der </w:t>
      </w:r>
      <w:proofErr w:type="spellStart"/>
      <w:r w:rsidRPr="00F74407">
        <w:rPr>
          <w:rFonts w:ascii="Arial" w:eastAsia="Times New Roman" w:hAnsi="Arial" w:cs="Arial"/>
          <w:b/>
          <w:bCs/>
          <w:color w:val="000000"/>
          <w:sz w:val="24"/>
          <w:szCs w:val="24"/>
        </w:rPr>
        <w:t>Mitgliedschaft</w:t>
      </w:r>
      <w:proofErr w:type="spellEnd"/>
    </w:p>
    <w:p w:rsidR="00022152" w:rsidRPr="00F74407" w:rsidRDefault="00022152" w:rsidP="00F74407">
      <w:pPr>
        <w:spacing w:after="0" w:line="276" w:lineRule="auto"/>
        <w:ind w:left="426" w:hanging="426"/>
        <w:rPr>
          <w:rFonts w:ascii="Arial" w:eastAsia="Times New Roman" w:hAnsi="Arial" w:cs="Arial"/>
          <w:sz w:val="24"/>
          <w:szCs w:val="24"/>
        </w:rPr>
      </w:pPr>
    </w:p>
    <w:p w:rsidR="00022152" w:rsidRPr="00F74407" w:rsidRDefault="00022152" w:rsidP="00F74407">
      <w:pPr>
        <w:numPr>
          <w:ilvl w:val="0"/>
          <w:numId w:val="9"/>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 xml:space="preserve">Die Mitglieder des Vereins gliedern sich in ordentliche, außerordentliche und Ehren- oder </w:t>
      </w:r>
      <w:proofErr w:type="spellStart"/>
      <w:r w:rsidRPr="00F74407">
        <w:rPr>
          <w:rFonts w:ascii="Arial" w:eastAsia="Times New Roman" w:hAnsi="Arial" w:cs="Arial"/>
          <w:color w:val="FF0000"/>
          <w:sz w:val="24"/>
          <w:szCs w:val="24"/>
          <w:lang w:val="de-AT"/>
        </w:rPr>
        <w:t>Community</w:t>
      </w:r>
      <w:r w:rsidRPr="00F74407">
        <w:rPr>
          <w:rFonts w:ascii="Arial" w:eastAsia="Times New Roman" w:hAnsi="Arial" w:cs="Arial"/>
          <w:color w:val="000000"/>
          <w:sz w:val="24"/>
          <w:szCs w:val="24"/>
          <w:lang w:val="de-AT"/>
        </w:rPr>
        <w:t>mitglieder</w:t>
      </w:r>
      <w:proofErr w:type="spellEnd"/>
      <w:r w:rsidRPr="00F74407">
        <w:rPr>
          <w:rFonts w:ascii="Arial" w:eastAsia="Times New Roman" w:hAnsi="Arial" w:cs="Arial"/>
          <w:color w:val="000000"/>
          <w:sz w:val="24"/>
          <w:szCs w:val="24"/>
          <w:lang w:val="de-AT"/>
        </w:rPr>
        <w:t>.</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10"/>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 xml:space="preserve">Ordentliche Mitglieder sind jene, die sich voll an der Vereinsarbeit beteiligen. Außerordentliche Mitglieder sind solche, die die Vereinstätigkeit vor allem durch Zahlung eines erhöhten Mitgliedsbeitrags fördern. Ehren und </w:t>
      </w:r>
      <w:proofErr w:type="spellStart"/>
      <w:r w:rsidRPr="00F74407">
        <w:rPr>
          <w:rFonts w:ascii="Arial" w:eastAsia="Times New Roman" w:hAnsi="Arial" w:cs="Arial"/>
          <w:color w:val="FF0000"/>
          <w:sz w:val="24"/>
          <w:szCs w:val="24"/>
          <w:lang w:val="de-AT"/>
        </w:rPr>
        <w:t>Community</w:t>
      </w:r>
      <w:r w:rsidRPr="00F74407">
        <w:rPr>
          <w:rFonts w:ascii="Arial" w:eastAsia="Times New Roman" w:hAnsi="Arial" w:cs="Arial"/>
          <w:color w:val="000000"/>
          <w:sz w:val="24"/>
          <w:szCs w:val="24"/>
          <w:lang w:val="de-AT"/>
        </w:rPr>
        <w:t>mitglieder</w:t>
      </w:r>
      <w:proofErr w:type="spellEnd"/>
      <w:r w:rsidRPr="00F74407">
        <w:rPr>
          <w:rFonts w:ascii="Arial" w:eastAsia="Times New Roman" w:hAnsi="Arial" w:cs="Arial"/>
          <w:color w:val="000000"/>
          <w:sz w:val="24"/>
          <w:szCs w:val="24"/>
          <w:lang w:val="de-AT"/>
        </w:rPr>
        <w:t xml:space="preserve"> sind Personen, die </w:t>
      </w:r>
      <w:proofErr w:type="spellStart"/>
      <w:r w:rsidRPr="00F74407">
        <w:rPr>
          <w:rFonts w:ascii="Arial" w:eastAsia="Times New Roman" w:hAnsi="Arial" w:cs="Arial"/>
          <w:color w:val="000000"/>
          <w:sz w:val="24"/>
          <w:szCs w:val="24"/>
          <w:lang w:val="de-AT"/>
        </w:rPr>
        <w:t>hiezu</w:t>
      </w:r>
      <w:proofErr w:type="spellEnd"/>
      <w:r w:rsidRPr="00F74407">
        <w:rPr>
          <w:rFonts w:ascii="Arial" w:eastAsia="Times New Roman" w:hAnsi="Arial" w:cs="Arial"/>
          <w:color w:val="000000"/>
          <w:sz w:val="24"/>
          <w:szCs w:val="24"/>
          <w:lang w:val="de-AT"/>
        </w:rPr>
        <w:t xml:space="preserve"> wegen besonderer Verdienste um den Verein ernannt werden.</w:t>
      </w:r>
    </w:p>
    <w:p w:rsidR="00022152" w:rsidRPr="00F74407" w:rsidRDefault="00022152" w:rsidP="00F74407">
      <w:pPr>
        <w:spacing w:after="24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hanging="426"/>
        <w:rPr>
          <w:rFonts w:ascii="Arial" w:eastAsia="Times New Roman" w:hAnsi="Arial" w:cs="Arial"/>
          <w:sz w:val="24"/>
          <w:szCs w:val="24"/>
        </w:rPr>
      </w:pPr>
      <w:r w:rsidRPr="00F74407">
        <w:rPr>
          <w:rFonts w:ascii="Arial" w:eastAsia="Times New Roman" w:hAnsi="Arial" w:cs="Arial"/>
          <w:b/>
          <w:bCs/>
          <w:color w:val="000000"/>
          <w:sz w:val="24"/>
          <w:szCs w:val="24"/>
        </w:rPr>
        <w:t xml:space="preserve">§ 5: </w:t>
      </w:r>
      <w:proofErr w:type="spellStart"/>
      <w:r w:rsidRPr="00F74407">
        <w:rPr>
          <w:rFonts w:ascii="Arial" w:eastAsia="Times New Roman" w:hAnsi="Arial" w:cs="Arial"/>
          <w:b/>
          <w:bCs/>
          <w:color w:val="000000"/>
          <w:sz w:val="24"/>
          <w:szCs w:val="24"/>
        </w:rPr>
        <w:t>Erwerb</w:t>
      </w:r>
      <w:proofErr w:type="spellEnd"/>
      <w:r w:rsidRPr="00F74407">
        <w:rPr>
          <w:rFonts w:ascii="Arial" w:eastAsia="Times New Roman" w:hAnsi="Arial" w:cs="Arial"/>
          <w:b/>
          <w:bCs/>
          <w:color w:val="000000"/>
          <w:sz w:val="24"/>
          <w:szCs w:val="24"/>
        </w:rPr>
        <w:t xml:space="preserve"> der </w:t>
      </w:r>
      <w:proofErr w:type="spellStart"/>
      <w:r w:rsidRPr="00F74407">
        <w:rPr>
          <w:rFonts w:ascii="Arial" w:eastAsia="Times New Roman" w:hAnsi="Arial" w:cs="Arial"/>
          <w:b/>
          <w:bCs/>
          <w:color w:val="000000"/>
          <w:sz w:val="24"/>
          <w:szCs w:val="24"/>
        </w:rPr>
        <w:t>Mitgliedschaft</w:t>
      </w:r>
      <w:proofErr w:type="spellEnd"/>
    </w:p>
    <w:p w:rsidR="00022152" w:rsidRPr="00F74407" w:rsidRDefault="00022152" w:rsidP="00F74407">
      <w:pPr>
        <w:spacing w:after="0" w:line="276" w:lineRule="auto"/>
        <w:ind w:left="426" w:hanging="426"/>
        <w:rPr>
          <w:rFonts w:ascii="Arial" w:eastAsia="Times New Roman" w:hAnsi="Arial" w:cs="Arial"/>
          <w:sz w:val="24"/>
          <w:szCs w:val="24"/>
        </w:rPr>
      </w:pPr>
    </w:p>
    <w:p w:rsidR="00022152" w:rsidRPr="00F74407" w:rsidRDefault="00022152" w:rsidP="00F74407">
      <w:pPr>
        <w:numPr>
          <w:ilvl w:val="0"/>
          <w:numId w:val="11"/>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Mitglieder des Vereins können alle physischen Personen, die .................... ......................(</w:t>
      </w:r>
      <w:r w:rsidRPr="00F74407">
        <w:rPr>
          <w:rFonts w:ascii="Arial" w:eastAsia="Times New Roman" w:hAnsi="Arial" w:cs="Arial"/>
          <w:color w:val="FF0000"/>
          <w:sz w:val="24"/>
          <w:szCs w:val="24"/>
          <w:lang w:val="de-AT"/>
        </w:rPr>
        <w:t>Erklärung</w:t>
      </w:r>
      <w:r w:rsidRPr="00F74407">
        <w:rPr>
          <w:rFonts w:ascii="Arial" w:eastAsia="Times New Roman" w:hAnsi="Arial" w:cs="Arial"/>
          <w:color w:val="000000"/>
          <w:sz w:val="24"/>
          <w:szCs w:val="24"/>
          <w:lang w:val="de-AT"/>
        </w:rPr>
        <w:t>)</w:t>
      </w:r>
      <w:proofErr w:type="gramStart"/>
      <w:r w:rsidRPr="00F74407">
        <w:rPr>
          <w:rFonts w:ascii="Arial" w:eastAsia="Times New Roman" w:hAnsi="Arial" w:cs="Arial"/>
          <w:color w:val="000000"/>
          <w:sz w:val="24"/>
          <w:szCs w:val="24"/>
          <w:lang w:val="de-AT"/>
        </w:rPr>
        <w:t>..........................................................................................................................................................................................................................................................................................,</w:t>
      </w:r>
      <w:r w:rsidRPr="00F74407">
        <w:rPr>
          <w:rFonts w:ascii="Arial" w:eastAsia="Times New Roman" w:hAnsi="Arial" w:cs="Arial"/>
          <w:i/>
          <w:iCs/>
          <w:color w:val="000000"/>
          <w:sz w:val="24"/>
          <w:szCs w:val="24"/>
          <w:lang w:val="de-AT"/>
        </w:rPr>
        <w:t>sowie</w:t>
      </w:r>
      <w:proofErr w:type="gramEnd"/>
      <w:r w:rsidRPr="00F74407">
        <w:rPr>
          <w:rFonts w:ascii="Arial" w:eastAsia="Times New Roman" w:hAnsi="Arial" w:cs="Arial"/>
          <w:i/>
          <w:iCs/>
          <w:color w:val="000000"/>
          <w:sz w:val="24"/>
          <w:szCs w:val="24"/>
          <w:lang w:val="de-AT"/>
        </w:rPr>
        <w:t xml:space="preserve"> juristische Personen und rechtsfähige Personengesellschaften </w:t>
      </w:r>
      <w:r w:rsidRPr="00F74407">
        <w:rPr>
          <w:rFonts w:ascii="Arial" w:eastAsia="Times New Roman" w:hAnsi="Arial" w:cs="Arial"/>
          <w:color w:val="000000"/>
          <w:sz w:val="24"/>
          <w:szCs w:val="24"/>
          <w:lang w:val="de-AT"/>
        </w:rPr>
        <w:t>werden.</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12"/>
        </w:numPr>
        <w:spacing w:after="0" w:line="276" w:lineRule="auto"/>
        <w:ind w:left="426" w:hanging="426"/>
        <w:jc w:val="both"/>
        <w:textAlignment w:val="baseline"/>
        <w:rPr>
          <w:rFonts w:ascii="Arial" w:eastAsia="Times New Roman" w:hAnsi="Arial" w:cs="Arial"/>
          <w:color w:val="000000"/>
          <w:sz w:val="24"/>
          <w:szCs w:val="24"/>
        </w:rPr>
      </w:pPr>
      <w:r w:rsidRPr="00F74407">
        <w:rPr>
          <w:rFonts w:ascii="Arial" w:eastAsia="Times New Roman" w:hAnsi="Arial" w:cs="Arial"/>
          <w:color w:val="000000"/>
          <w:sz w:val="24"/>
          <w:szCs w:val="24"/>
          <w:lang w:val="de-AT"/>
        </w:rPr>
        <w:t xml:space="preserve">Über die Aufnahme von ordentlichen und außerordentlichen Mitgliedern entscheidet der Vorstand. </w:t>
      </w:r>
      <w:r w:rsidRPr="00F74407">
        <w:rPr>
          <w:rFonts w:ascii="Arial" w:eastAsia="Times New Roman" w:hAnsi="Arial" w:cs="Arial"/>
          <w:color w:val="000000"/>
          <w:sz w:val="24"/>
          <w:szCs w:val="24"/>
        </w:rPr>
        <w:t xml:space="preserve">Die </w:t>
      </w:r>
      <w:proofErr w:type="spellStart"/>
      <w:r w:rsidRPr="00F74407">
        <w:rPr>
          <w:rFonts w:ascii="Arial" w:eastAsia="Times New Roman" w:hAnsi="Arial" w:cs="Arial"/>
          <w:color w:val="000000"/>
          <w:sz w:val="24"/>
          <w:szCs w:val="24"/>
        </w:rPr>
        <w:t>Aufnahme</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kann</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ohne</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Angabe</w:t>
      </w:r>
      <w:proofErr w:type="spellEnd"/>
      <w:r w:rsidRPr="00F74407">
        <w:rPr>
          <w:rFonts w:ascii="Arial" w:eastAsia="Times New Roman" w:hAnsi="Arial" w:cs="Arial"/>
          <w:color w:val="000000"/>
          <w:sz w:val="24"/>
          <w:szCs w:val="24"/>
        </w:rPr>
        <w:t xml:space="preserve"> von </w:t>
      </w:r>
      <w:proofErr w:type="spellStart"/>
      <w:r w:rsidRPr="00F74407">
        <w:rPr>
          <w:rFonts w:ascii="Arial" w:eastAsia="Times New Roman" w:hAnsi="Arial" w:cs="Arial"/>
          <w:color w:val="000000"/>
          <w:sz w:val="24"/>
          <w:szCs w:val="24"/>
        </w:rPr>
        <w:t>Gründen</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verweigert</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werden</w:t>
      </w:r>
      <w:proofErr w:type="spellEnd"/>
      <w:r w:rsidRPr="00F74407">
        <w:rPr>
          <w:rFonts w:ascii="Arial" w:eastAsia="Times New Roman" w:hAnsi="Arial" w:cs="Arial"/>
          <w:color w:val="000000"/>
          <w:sz w:val="24"/>
          <w:szCs w:val="24"/>
        </w:rPr>
        <w:t>.</w:t>
      </w:r>
    </w:p>
    <w:p w:rsidR="00022152" w:rsidRPr="00F74407" w:rsidRDefault="00022152" w:rsidP="00F74407">
      <w:pPr>
        <w:spacing w:after="0" w:line="276" w:lineRule="auto"/>
        <w:ind w:left="426" w:hanging="426"/>
        <w:rPr>
          <w:rFonts w:ascii="Arial" w:eastAsia="Times New Roman" w:hAnsi="Arial" w:cs="Arial"/>
          <w:sz w:val="24"/>
          <w:szCs w:val="24"/>
        </w:rPr>
      </w:pPr>
    </w:p>
    <w:p w:rsidR="00022152" w:rsidRPr="00F74407" w:rsidRDefault="00022152" w:rsidP="00F74407">
      <w:pPr>
        <w:numPr>
          <w:ilvl w:val="0"/>
          <w:numId w:val="12"/>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Bis zur Entstehung des Vereins erfolgt die vorläufige Aufnahme von ordentlichen und außerordentlichen Mitgliedern durch die Vereinsgründer, im Fall eines bereits bestellten Vorstands durch diesen. Diese Mitgliedschaft wird erst mit Entstehung des Vereins wirksam. Wird ein Vorstand erst nach Entstehung des Vereins bestellt, erfolgt auch die (definitive) Aufnahme ordentlicher und außerordentlicher Mitglieder bis dahin durch die Gründer des Vereins. </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14"/>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Die Ernennung zum Ehrenmitglied erfolgt auf Antrag des Vorstands durch die Generalversammlung.</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15"/>
        </w:numPr>
        <w:spacing w:after="0" w:line="276" w:lineRule="auto"/>
        <w:ind w:left="426" w:hanging="426"/>
        <w:jc w:val="both"/>
        <w:textAlignment w:val="baseline"/>
        <w:rPr>
          <w:rFonts w:ascii="Arial" w:eastAsia="Times New Roman" w:hAnsi="Arial" w:cs="Arial"/>
          <w:color w:val="FF0000"/>
          <w:sz w:val="24"/>
          <w:szCs w:val="24"/>
          <w:lang w:val="de-AT"/>
        </w:rPr>
      </w:pPr>
      <w:r w:rsidRPr="00F74407">
        <w:rPr>
          <w:rFonts w:ascii="Arial" w:eastAsia="Times New Roman" w:hAnsi="Arial" w:cs="Arial"/>
          <w:color w:val="FF0000"/>
          <w:sz w:val="24"/>
          <w:szCs w:val="24"/>
          <w:lang w:val="de-AT"/>
        </w:rPr>
        <w:t xml:space="preserve">Die Ernennung </w:t>
      </w:r>
      <w:r w:rsidR="00727F4A" w:rsidRPr="00F74407">
        <w:rPr>
          <w:rFonts w:ascii="Arial" w:eastAsia="Times New Roman" w:hAnsi="Arial" w:cs="Arial"/>
          <w:color w:val="FF0000"/>
          <w:sz w:val="24"/>
          <w:szCs w:val="24"/>
          <w:lang w:val="de-AT"/>
        </w:rPr>
        <w:t>zum</w:t>
      </w:r>
      <w:r w:rsidRPr="00F74407">
        <w:rPr>
          <w:rFonts w:ascii="Arial" w:eastAsia="Times New Roman" w:hAnsi="Arial" w:cs="Arial"/>
          <w:color w:val="FF0000"/>
          <w:sz w:val="24"/>
          <w:szCs w:val="24"/>
          <w:lang w:val="de-AT"/>
        </w:rPr>
        <w:t xml:space="preserve"> </w:t>
      </w:r>
      <w:proofErr w:type="spellStart"/>
      <w:r w:rsidRPr="00F74407">
        <w:rPr>
          <w:rFonts w:ascii="Arial" w:eastAsia="Times New Roman" w:hAnsi="Arial" w:cs="Arial"/>
          <w:color w:val="FF0000"/>
          <w:sz w:val="24"/>
          <w:szCs w:val="24"/>
          <w:lang w:val="de-AT"/>
        </w:rPr>
        <w:t>Communitymitglied</w:t>
      </w:r>
      <w:proofErr w:type="spellEnd"/>
      <w:r w:rsidRPr="00F74407">
        <w:rPr>
          <w:rFonts w:ascii="Arial" w:eastAsia="Times New Roman" w:hAnsi="Arial" w:cs="Arial"/>
          <w:color w:val="FF0000"/>
          <w:sz w:val="24"/>
          <w:szCs w:val="24"/>
          <w:lang w:val="de-AT"/>
        </w:rPr>
        <w:t xml:space="preserve"> erfolgt</w:t>
      </w:r>
      <w:r w:rsidR="00573A2E" w:rsidRPr="00F74407">
        <w:rPr>
          <w:rFonts w:ascii="Arial" w:eastAsia="Times New Roman" w:hAnsi="Arial" w:cs="Arial"/>
          <w:color w:val="FF0000"/>
          <w:sz w:val="24"/>
          <w:szCs w:val="24"/>
          <w:lang w:val="de-AT"/>
        </w:rPr>
        <w:t xml:space="preserve"> durch den Vorstand</w:t>
      </w:r>
      <w:r w:rsidRPr="00F74407">
        <w:rPr>
          <w:rFonts w:ascii="Arial" w:eastAsia="Times New Roman" w:hAnsi="Arial" w:cs="Arial"/>
          <w:color w:val="FF0000"/>
          <w:sz w:val="24"/>
          <w:szCs w:val="24"/>
          <w:lang w:val="de-AT"/>
        </w:rPr>
        <w:t xml:space="preserve"> </w:t>
      </w:r>
      <w:r w:rsidR="00727F4A" w:rsidRPr="00F74407">
        <w:rPr>
          <w:rFonts w:ascii="Arial" w:eastAsia="Times New Roman" w:hAnsi="Arial" w:cs="Arial"/>
          <w:color w:val="FF0000"/>
          <w:sz w:val="24"/>
          <w:szCs w:val="24"/>
          <w:lang w:val="de-AT"/>
        </w:rPr>
        <w:t>nach</w:t>
      </w:r>
      <w:r w:rsidRPr="00F74407">
        <w:rPr>
          <w:rFonts w:ascii="Arial" w:eastAsia="Times New Roman" w:hAnsi="Arial" w:cs="Arial"/>
          <w:color w:val="FF0000"/>
          <w:sz w:val="24"/>
          <w:szCs w:val="24"/>
          <w:lang w:val="de-AT"/>
        </w:rPr>
        <w:t xml:space="preserve"> </w:t>
      </w:r>
      <w:r w:rsidR="00573A2E" w:rsidRPr="00F74407">
        <w:rPr>
          <w:rFonts w:ascii="Arial" w:eastAsia="Times New Roman" w:hAnsi="Arial" w:cs="Arial"/>
          <w:color w:val="FF0000"/>
          <w:sz w:val="24"/>
          <w:szCs w:val="24"/>
          <w:lang w:val="de-AT"/>
        </w:rPr>
        <w:t>offizieller Bewerbung</w:t>
      </w:r>
      <w:r w:rsidR="00727F4A" w:rsidRPr="00F74407">
        <w:rPr>
          <w:rFonts w:ascii="Arial" w:eastAsia="Times New Roman" w:hAnsi="Arial" w:cs="Arial"/>
          <w:color w:val="FF0000"/>
          <w:sz w:val="24"/>
          <w:szCs w:val="24"/>
          <w:lang w:val="de-AT"/>
        </w:rPr>
        <w:t xml:space="preserve"> </w:t>
      </w:r>
      <w:r w:rsidR="00573A2E" w:rsidRPr="00F74407">
        <w:rPr>
          <w:rFonts w:ascii="Arial" w:eastAsia="Times New Roman" w:hAnsi="Arial" w:cs="Arial"/>
          <w:color w:val="FF0000"/>
          <w:sz w:val="24"/>
          <w:szCs w:val="24"/>
          <w:lang w:val="de-AT"/>
        </w:rPr>
        <w:t>durch das Mitglied.</w:t>
      </w:r>
    </w:p>
    <w:p w:rsidR="00022152" w:rsidRPr="00F74407" w:rsidRDefault="00022152" w:rsidP="00F74407">
      <w:pPr>
        <w:spacing w:after="24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hanging="426"/>
        <w:rPr>
          <w:rFonts w:ascii="Arial" w:eastAsia="Times New Roman" w:hAnsi="Arial" w:cs="Arial"/>
          <w:sz w:val="24"/>
          <w:szCs w:val="24"/>
        </w:rPr>
      </w:pPr>
      <w:r w:rsidRPr="00F74407">
        <w:rPr>
          <w:rFonts w:ascii="Arial" w:eastAsia="Times New Roman" w:hAnsi="Arial" w:cs="Arial"/>
          <w:b/>
          <w:bCs/>
          <w:color w:val="000000"/>
          <w:sz w:val="24"/>
          <w:szCs w:val="24"/>
        </w:rPr>
        <w:t xml:space="preserve">§ 6: </w:t>
      </w:r>
      <w:proofErr w:type="spellStart"/>
      <w:r w:rsidRPr="00F74407">
        <w:rPr>
          <w:rFonts w:ascii="Arial" w:eastAsia="Times New Roman" w:hAnsi="Arial" w:cs="Arial"/>
          <w:b/>
          <w:bCs/>
          <w:color w:val="000000"/>
          <w:sz w:val="24"/>
          <w:szCs w:val="24"/>
        </w:rPr>
        <w:t>Beendigung</w:t>
      </w:r>
      <w:proofErr w:type="spellEnd"/>
      <w:r w:rsidRPr="00F74407">
        <w:rPr>
          <w:rFonts w:ascii="Arial" w:eastAsia="Times New Roman" w:hAnsi="Arial" w:cs="Arial"/>
          <w:b/>
          <w:bCs/>
          <w:color w:val="000000"/>
          <w:sz w:val="24"/>
          <w:szCs w:val="24"/>
        </w:rPr>
        <w:t xml:space="preserve"> der </w:t>
      </w:r>
      <w:proofErr w:type="spellStart"/>
      <w:r w:rsidRPr="00F74407">
        <w:rPr>
          <w:rFonts w:ascii="Arial" w:eastAsia="Times New Roman" w:hAnsi="Arial" w:cs="Arial"/>
          <w:b/>
          <w:bCs/>
          <w:color w:val="000000"/>
          <w:sz w:val="24"/>
          <w:szCs w:val="24"/>
        </w:rPr>
        <w:t>Mitgliedschaft</w:t>
      </w:r>
      <w:proofErr w:type="spellEnd"/>
    </w:p>
    <w:p w:rsidR="00022152" w:rsidRPr="00F74407" w:rsidRDefault="00022152" w:rsidP="00F74407">
      <w:pPr>
        <w:spacing w:after="0" w:line="276" w:lineRule="auto"/>
        <w:ind w:left="426" w:hanging="426"/>
        <w:rPr>
          <w:rFonts w:ascii="Arial" w:eastAsia="Times New Roman" w:hAnsi="Arial" w:cs="Arial"/>
          <w:sz w:val="24"/>
          <w:szCs w:val="24"/>
        </w:rPr>
      </w:pPr>
    </w:p>
    <w:p w:rsidR="00022152" w:rsidRPr="00F74407" w:rsidRDefault="00022152" w:rsidP="00F74407">
      <w:pPr>
        <w:numPr>
          <w:ilvl w:val="0"/>
          <w:numId w:val="16"/>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 xml:space="preserve">Die Mitgliedschaft erlischt durch Tod, </w:t>
      </w:r>
      <w:r w:rsidRPr="00F74407">
        <w:rPr>
          <w:rFonts w:ascii="Arial" w:eastAsia="Times New Roman" w:hAnsi="Arial" w:cs="Arial"/>
          <w:i/>
          <w:iCs/>
          <w:color w:val="000000"/>
          <w:sz w:val="24"/>
          <w:szCs w:val="24"/>
          <w:lang w:val="de-AT"/>
        </w:rPr>
        <w:t>bei juristischen Personen und rechtsfähigen Personengesellschaften durch Verlust der Rechtspersönlichkeit,</w:t>
      </w:r>
      <w:r w:rsidRPr="00F74407">
        <w:rPr>
          <w:rFonts w:ascii="Arial" w:eastAsia="Times New Roman" w:hAnsi="Arial" w:cs="Arial"/>
          <w:color w:val="000000"/>
          <w:sz w:val="24"/>
          <w:szCs w:val="24"/>
          <w:lang w:val="de-AT"/>
        </w:rPr>
        <w:t xml:space="preserve"> durch freiwilligen Austritt und durch Ausschluss.</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17"/>
        </w:numPr>
        <w:spacing w:after="0" w:line="276" w:lineRule="auto"/>
        <w:ind w:left="426" w:hanging="426"/>
        <w:jc w:val="both"/>
        <w:textAlignment w:val="baseline"/>
        <w:rPr>
          <w:rFonts w:ascii="Arial" w:eastAsia="Times New Roman" w:hAnsi="Arial" w:cs="Arial"/>
          <w:color w:val="000000"/>
          <w:sz w:val="24"/>
          <w:szCs w:val="24"/>
        </w:rPr>
      </w:pPr>
      <w:r w:rsidRPr="00F74407">
        <w:rPr>
          <w:rFonts w:ascii="Arial" w:eastAsia="Times New Roman" w:hAnsi="Arial" w:cs="Arial"/>
          <w:color w:val="000000"/>
          <w:sz w:val="24"/>
          <w:szCs w:val="24"/>
          <w:lang w:val="de-AT"/>
        </w:rPr>
        <w:t>Der Austritt kann nur zum …</w:t>
      </w:r>
      <w:proofErr w:type="gramStart"/>
      <w:r w:rsidRPr="00F74407">
        <w:rPr>
          <w:rFonts w:ascii="Arial" w:eastAsia="Times New Roman" w:hAnsi="Arial" w:cs="Arial"/>
          <w:color w:val="000000"/>
          <w:sz w:val="24"/>
          <w:szCs w:val="24"/>
          <w:lang w:val="de-AT"/>
        </w:rPr>
        <w:t>..</w:t>
      </w:r>
      <w:r w:rsidRPr="00F74407">
        <w:rPr>
          <w:rFonts w:ascii="Arial" w:eastAsia="Times New Roman" w:hAnsi="Arial" w:cs="Arial"/>
          <w:color w:val="FF0000"/>
          <w:sz w:val="24"/>
          <w:szCs w:val="24"/>
          <w:lang w:val="de-AT"/>
        </w:rPr>
        <w:t>.(</w:t>
      </w:r>
      <w:proofErr w:type="spellStart"/>
      <w:proofErr w:type="gramEnd"/>
      <w:r w:rsidRPr="00F74407">
        <w:rPr>
          <w:rFonts w:ascii="Arial" w:eastAsia="Times New Roman" w:hAnsi="Arial" w:cs="Arial"/>
          <w:color w:val="FF0000"/>
          <w:sz w:val="24"/>
          <w:szCs w:val="24"/>
          <w:lang w:val="de-AT"/>
        </w:rPr>
        <w:t>zB</w:t>
      </w:r>
      <w:proofErr w:type="spellEnd"/>
      <w:r w:rsidRPr="00F74407">
        <w:rPr>
          <w:rFonts w:ascii="Arial" w:eastAsia="Times New Roman" w:hAnsi="Arial" w:cs="Arial"/>
          <w:color w:val="FF0000"/>
          <w:sz w:val="24"/>
          <w:szCs w:val="24"/>
          <w:lang w:val="de-AT"/>
        </w:rPr>
        <w:t>.</w:t>
      </w:r>
      <w:r w:rsidR="00573A2E" w:rsidRPr="00F74407">
        <w:rPr>
          <w:rFonts w:ascii="Arial" w:eastAsia="Times New Roman" w:hAnsi="Arial" w:cs="Arial"/>
          <w:color w:val="FF0000"/>
          <w:sz w:val="24"/>
          <w:szCs w:val="24"/>
          <w:lang w:val="de-AT"/>
        </w:rPr>
        <w:t xml:space="preserve"> </w:t>
      </w:r>
      <w:r w:rsidRPr="00F74407">
        <w:rPr>
          <w:rFonts w:ascii="Arial" w:eastAsia="Times New Roman" w:hAnsi="Arial" w:cs="Arial"/>
          <w:color w:val="FF0000"/>
          <w:sz w:val="24"/>
          <w:szCs w:val="24"/>
          <w:lang w:val="de-AT"/>
        </w:rPr>
        <w:t xml:space="preserve">Letzten des Monats/Quartals o.Ä.) </w:t>
      </w:r>
      <w:r w:rsidRPr="00F74407">
        <w:rPr>
          <w:rFonts w:ascii="Arial" w:eastAsia="Times New Roman" w:hAnsi="Arial" w:cs="Arial"/>
          <w:color w:val="000000"/>
          <w:sz w:val="24"/>
          <w:szCs w:val="24"/>
          <w:lang w:val="de-AT"/>
        </w:rPr>
        <w:t>.................................... erfolgen. Er muss dem Vorstand mindestens</w:t>
      </w:r>
      <w:proofErr w:type="gramStart"/>
      <w:r w:rsidRPr="00F74407">
        <w:rPr>
          <w:rFonts w:ascii="Arial" w:eastAsia="Times New Roman" w:hAnsi="Arial" w:cs="Arial"/>
          <w:color w:val="000000"/>
          <w:sz w:val="24"/>
          <w:szCs w:val="24"/>
          <w:lang w:val="de-AT"/>
        </w:rPr>
        <w:t xml:space="preserve"> ..</w:t>
      </w:r>
      <w:proofErr w:type="gramEnd"/>
      <w:r w:rsidRPr="00F74407">
        <w:rPr>
          <w:rFonts w:ascii="Arial" w:eastAsia="Times New Roman" w:hAnsi="Arial" w:cs="Arial"/>
          <w:color w:val="000000"/>
          <w:sz w:val="24"/>
          <w:szCs w:val="24"/>
          <w:lang w:val="de-AT"/>
        </w:rPr>
        <w:t>(</w:t>
      </w:r>
      <w:r w:rsidRPr="00F74407">
        <w:rPr>
          <w:rFonts w:ascii="Arial" w:eastAsia="Times New Roman" w:hAnsi="Arial" w:cs="Arial"/>
          <w:color w:val="FF0000"/>
          <w:sz w:val="24"/>
          <w:szCs w:val="24"/>
          <w:lang w:val="de-AT"/>
        </w:rPr>
        <w:t>Zeitraum</w:t>
      </w:r>
      <w:r w:rsidRPr="00F74407">
        <w:rPr>
          <w:rFonts w:ascii="Arial" w:eastAsia="Times New Roman" w:hAnsi="Arial" w:cs="Arial"/>
          <w:color w:val="000000"/>
          <w:sz w:val="24"/>
          <w:szCs w:val="24"/>
          <w:lang w:val="de-AT"/>
        </w:rPr>
        <w:t xml:space="preserve">).......... Monat/e vorher schriftlich mitgeteilt werden. Erfolgt die Anzeige verspätet, so ist sie erst zum nächsten Austrittstermin wirksam. </w:t>
      </w:r>
      <w:proofErr w:type="spellStart"/>
      <w:r w:rsidRPr="00F74407">
        <w:rPr>
          <w:rFonts w:ascii="Arial" w:eastAsia="Times New Roman" w:hAnsi="Arial" w:cs="Arial"/>
          <w:color w:val="000000"/>
          <w:sz w:val="24"/>
          <w:szCs w:val="24"/>
        </w:rPr>
        <w:t>Für</w:t>
      </w:r>
      <w:proofErr w:type="spellEnd"/>
      <w:r w:rsidRPr="00F74407">
        <w:rPr>
          <w:rFonts w:ascii="Arial" w:eastAsia="Times New Roman" w:hAnsi="Arial" w:cs="Arial"/>
          <w:color w:val="000000"/>
          <w:sz w:val="24"/>
          <w:szCs w:val="24"/>
        </w:rPr>
        <w:t xml:space="preserve"> die </w:t>
      </w:r>
      <w:proofErr w:type="spellStart"/>
      <w:r w:rsidRPr="00F74407">
        <w:rPr>
          <w:rFonts w:ascii="Arial" w:eastAsia="Times New Roman" w:hAnsi="Arial" w:cs="Arial"/>
          <w:color w:val="000000"/>
          <w:sz w:val="24"/>
          <w:szCs w:val="24"/>
        </w:rPr>
        <w:t>Rechtzeitigkeit</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ist</w:t>
      </w:r>
      <w:proofErr w:type="spellEnd"/>
      <w:r w:rsidRPr="00F74407">
        <w:rPr>
          <w:rFonts w:ascii="Arial" w:eastAsia="Times New Roman" w:hAnsi="Arial" w:cs="Arial"/>
          <w:color w:val="000000"/>
          <w:sz w:val="24"/>
          <w:szCs w:val="24"/>
        </w:rPr>
        <w:t xml:space="preserve"> das Datum der </w:t>
      </w:r>
      <w:proofErr w:type="spellStart"/>
      <w:r w:rsidRPr="00F74407">
        <w:rPr>
          <w:rFonts w:ascii="Arial" w:eastAsia="Times New Roman" w:hAnsi="Arial" w:cs="Arial"/>
          <w:color w:val="000000"/>
          <w:sz w:val="24"/>
          <w:szCs w:val="24"/>
        </w:rPr>
        <w:t>Postaufgabe</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maßgeblich</w:t>
      </w:r>
      <w:proofErr w:type="spellEnd"/>
      <w:r w:rsidRPr="00F74407">
        <w:rPr>
          <w:rFonts w:ascii="Arial" w:eastAsia="Times New Roman" w:hAnsi="Arial" w:cs="Arial"/>
          <w:color w:val="000000"/>
          <w:sz w:val="24"/>
          <w:szCs w:val="24"/>
        </w:rPr>
        <w:t>.</w:t>
      </w:r>
    </w:p>
    <w:p w:rsidR="00022152" w:rsidRPr="00F74407" w:rsidRDefault="00022152" w:rsidP="00F74407">
      <w:pPr>
        <w:spacing w:after="0" w:line="276" w:lineRule="auto"/>
        <w:ind w:left="426" w:hanging="426"/>
        <w:rPr>
          <w:rFonts w:ascii="Arial" w:eastAsia="Times New Roman" w:hAnsi="Arial" w:cs="Arial"/>
          <w:sz w:val="24"/>
          <w:szCs w:val="24"/>
        </w:rPr>
      </w:pPr>
    </w:p>
    <w:p w:rsidR="00022152" w:rsidRPr="00F74407" w:rsidRDefault="00022152" w:rsidP="00F74407">
      <w:pPr>
        <w:numPr>
          <w:ilvl w:val="0"/>
          <w:numId w:val="18"/>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Der Vorstand kann ein Mitglied ausschließen, wenn dieses trotz zweimaliger schriftlicher Mahnung unter Setzung einer angemessenen Nachfrist länger als sechs Monate mit der Zahlung der Mitgliedsbeiträge im Rückstand ist. Die Verpflichtung zur Zahlung der fällig gewordenen Mitgliedsbeiträge bleibt hievon unberührt.</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19"/>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Der Ausschluss eines Mitglieds aus dem Verein kann vom Vorstand auch wegen grober Verletzung anderer Mitgliedspflichten und wegen unehrenhaften Verhaltens verfügt werden.</w:t>
      </w:r>
    </w:p>
    <w:p w:rsidR="00727F4A" w:rsidRPr="00F74407" w:rsidRDefault="00727F4A" w:rsidP="00F74407">
      <w:pPr>
        <w:spacing w:after="0" w:line="276" w:lineRule="auto"/>
        <w:ind w:left="426" w:hanging="426"/>
        <w:jc w:val="both"/>
        <w:textAlignment w:val="baseline"/>
        <w:rPr>
          <w:rFonts w:ascii="Arial" w:eastAsia="Times New Roman" w:hAnsi="Arial" w:cs="Arial"/>
          <w:color w:val="000000"/>
          <w:sz w:val="24"/>
          <w:szCs w:val="24"/>
          <w:lang w:val="de-AT"/>
        </w:rPr>
      </w:pPr>
    </w:p>
    <w:p w:rsidR="00727F4A" w:rsidRPr="00F74407" w:rsidRDefault="00727F4A" w:rsidP="00F74407">
      <w:pPr>
        <w:numPr>
          <w:ilvl w:val="0"/>
          <w:numId w:val="19"/>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Die Aberkennung der Ehrenmitgliedschaft kann aus den im Abs. 4 genannten Gründen von der Generalversammlung über Antrag des Vorstands beschlossen werden.</w:t>
      </w:r>
    </w:p>
    <w:p w:rsidR="00022152" w:rsidRPr="00F74407" w:rsidRDefault="00022152" w:rsidP="00F74407">
      <w:pPr>
        <w:spacing w:after="24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hanging="426"/>
        <w:rPr>
          <w:rFonts w:ascii="Arial" w:eastAsia="Times New Roman" w:hAnsi="Arial" w:cs="Arial"/>
          <w:sz w:val="24"/>
          <w:szCs w:val="24"/>
        </w:rPr>
      </w:pPr>
      <w:r w:rsidRPr="00F74407">
        <w:rPr>
          <w:rFonts w:ascii="Arial" w:eastAsia="Times New Roman" w:hAnsi="Arial" w:cs="Arial"/>
          <w:b/>
          <w:bCs/>
          <w:color w:val="000000"/>
          <w:sz w:val="24"/>
          <w:szCs w:val="24"/>
        </w:rPr>
        <w:t xml:space="preserve">§ 7: </w:t>
      </w:r>
      <w:proofErr w:type="spellStart"/>
      <w:r w:rsidRPr="00F74407">
        <w:rPr>
          <w:rFonts w:ascii="Arial" w:eastAsia="Times New Roman" w:hAnsi="Arial" w:cs="Arial"/>
          <w:b/>
          <w:bCs/>
          <w:color w:val="000000"/>
          <w:sz w:val="24"/>
          <w:szCs w:val="24"/>
        </w:rPr>
        <w:t>Rechte</w:t>
      </w:r>
      <w:proofErr w:type="spellEnd"/>
      <w:r w:rsidRPr="00F74407">
        <w:rPr>
          <w:rFonts w:ascii="Arial" w:eastAsia="Times New Roman" w:hAnsi="Arial" w:cs="Arial"/>
          <w:b/>
          <w:bCs/>
          <w:color w:val="000000"/>
          <w:sz w:val="24"/>
          <w:szCs w:val="24"/>
        </w:rPr>
        <w:t xml:space="preserve"> und </w:t>
      </w:r>
      <w:proofErr w:type="spellStart"/>
      <w:r w:rsidRPr="00F74407">
        <w:rPr>
          <w:rFonts w:ascii="Arial" w:eastAsia="Times New Roman" w:hAnsi="Arial" w:cs="Arial"/>
          <w:b/>
          <w:bCs/>
          <w:color w:val="000000"/>
          <w:sz w:val="24"/>
          <w:szCs w:val="24"/>
        </w:rPr>
        <w:t>Pflichten</w:t>
      </w:r>
      <w:proofErr w:type="spellEnd"/>
      <w:r w:rsidRPr="00F74407">
        <w:rPr>
          <w:rFonts w:ascii="Arial" w:eastAsia="Times New Roman" w:hAnsi="Arial" w:cs="Arial"/>
          <w:b/>
          <w:bCs/>
          <w:color w:val="000000"/>
          <w:sz w:val="24"/>
          <w:szCs w:val="24"/>
        </w:rPr>
        <w:t xml:space="preserve"> der </w:t>
      </w:r>
      <w:proofErr w:type="spellStart"/>
      <w:r w:rsidRPr="00F74407">
        <w:rPr>
          <w:rFonts w:ascii="Arial" w:eastAsia="Times New Roman" w:hAnsi="Arial" w:cs="Arial"/>
          <w:b/>
          <w:bCs/>
          <w:color w:val="000000"/>
          <w:sz w:val="24"/>
          <w:szCs w:val="24"/>
        </w:rPr>
        <w:t>Mitglieder</w:t>
      </w:r>
      <w:proofErr w:type="spellEnd"/>
    </w:p>
    <w:p w:rsidR="00022152" w:rsidRPr="00F74407" w:rsidRDefault="00022152" w:rsidP="00F74407">
      <w:pPr>
        <w:spacing w:after="0" w:line="276" w:lineRule="auto"/>
        <w:ind w:left="426" w:hanging="426"/>
        <w:rPr>
          <w:rFonts w:ascii="Arial" w:eastAsia="Times New Roman" w:hAnsi="Arial" w:cs="Arial"/>
          <w:sz w:val="24"/>
          <w:szCs w:val="24"/>
        </w:rPr>
      </w:pPr>
    </w:p>
    <w:p w:rsidR="00022152" w:rsidRPr="00F74407" w:rsidRDefault="00022152" w:rsidP="00F74407">
      <w:pPr>
        <w:numPr>
          <w:ilvl w:val="0"/>
          <w:numId w:val="20"/>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Die Mitglieder sind berechtigt, an allen Veranstaltungen des Vereins teilzunehmen und die Einrichtungen des Vereins zu beanspruchen. Das Stimmrecht in der Generalversammlung sowie das aktive und passive Wahlrecht steht nur den ordentlichen und den Ehrenmitgliedern zu.</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21"/>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Jedes Mitglied ist berechtigt, vom Vorstand die Ausfolgung der Statuten zu verlangen.</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22"/>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Mindestens ein</w:t>
      </w:r>
      <w:proofErr w:type="gramStart"/>
      <w:r w:rsidRPr="00F74407">
        <w:rPr>
          <w:rFonts w:ascii="Arial" w:eastAsia="Times New Roman" w:hAnsi="Arial" w:cs="Arial"/>
          <w:color w:val="000000"/>
          <w:sz w:val="24"/>
          <w:szCs w:val="24"/>
          <w:lang w:val="de-AT"/>
        </w:rPr>
        <w:t xml:space="preserve"> ….</w:t>
      </w:r>
      <w:proofErr w:type="gramEnd"/>
      <w:r w:rsidRPr="00F74407">
        <w:rPr>
          <w:rFonts w:ascii="Arial" w:eastAsia="Times New Roman" w:hAnsi="Arial" w:cs="Arial"/>
          <w:color w:val="000000"/>
          <w:sz w:val="24"/>
          <w:szCs w:val="24"/>
          <w:lang w:val="de-AT"/>
        </w:rPr>
        <w:t>(</w:t>
      </w:r>
      <w:r w:rsidRPr="00F74407">
        <w:rPr>
          <w:rFonts w:ascii="Arial" w:eastAsia="Times New Roman" w:hAnsi="Arial" w:cs="Arial"/>
          <w:color w:val="FF0000"/>
          <w:sz w:val="24"/>
          <w:szCs w:val="24"/>
          <w:lang w:val="de-AT"/>
        </w:rPr>
        <w:t xml:space="preserve">Zahl </w:t>
      </w:r>
      <w:proofErr w:type="spellStart"/>
      <w:r w:rsidRPr="00F74407">
        <w:rPr>
          <w:rFonts w:ascii="Arial" w:eastAsia="Times New Roman" w:hAnsi="Arial" w:cs="Arial"/>
          <w:color w:val="FF0000"/>
          <w:sz w:val="24"/>
          <w:szCs w:val="24"/>
          <w:lang w:val="de-AT"/>
        </w:rPr>
        <w:t>zB</w:t>
      </w:r>
      <w:proofErr w:type="spellEnd"/>
      <w:r w:rsidRPr="00F74407">
        <w:rPr>
          <w:rFonts w:ascii="Arial" w:eastAsia="Times New Roman" w:hAnsi="Arial" w:cs="Arial"/>
          <w:color w:val="FF0000"/>
          <w:sz w:val="24"/>
          <w:szCs w:val="24"/>
          <w:lang w:val="de-AT"/>
        </w:rPr>
        <w:t>. Zehntel)</w:t>
      </w:r>
      <w:r w:rsidRPr="00F74407">
        <w:rPr>
          <w:rFonts w:ascii="Arial" w:eastAsia="Times New Roman" w:hAnsi="Arial" w:cs="Arial"/>
          <w:color w:val="000000"/>
          <w:sz w:val="24"/>
          <w:szCs w:val="24"/>
          <w:lang w:val="de-AT"/>
        </w:rPr>
        <w:t>….. der Mitglieder kann vom Vorstand die Einberufung einer Generalversammlung verlangen.</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23"/>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 xml:space="preserve">Die Mitglieder sind in jeder Generalversammlung vom Vorstand über die Tätigkeit und finanzielle Gebarung des Vereins zu informieren. Wenn mindestens ein </w:t>
      </w:r>
      <w:proofErr w:type="gramStart"/>
      <w:r w:rsidRPr="00F74407">
        <w:rPr>
          <w:rFonts w:ascii="Arial" w:eastAsia="Times New Roman" w:hAnsi="Arial" w:cs="Arial"/>
          <w:color w:val="000000"/>
          <w:sz w:val="24"/>
          <w:szCs w:val="24"/>
          <w:lang w:val="de-AT"/>
        </w:rPr>
        <w:t>…….</w:t>
      </w:r>
      <w:proofErr w:type="gramEnd"/>
      <w:r w:rsidRPr="00F74407">
        <w:rPr>
          <w:rFonts w:ascii="Arial" w:eastAsia="Times New Roman" w:hAnsi="Arial" w:cs="Arial"/>
          <w:color w:val="000000"/>
          <w:sz w:val="24"/>
          <w:szCs w:val="24"/>
          <w:lang w:val="de-AT"/>
        </w:rPr>
        <w:t>(</w:t>
      </w:r>
      <w:r w:rsidRPr="00F74407">
        <w:rPr>
          <w:rFonts w:ascii="Arial" w:eastAsia="Times New Roman" w:hAnsi="Arial" w:cs="Arial"/>
          <w:color w:val="FF0000"/>
          <w:sz w:val="24"/>
          <w:szCs w:val="24"/>
          <w:lang w:val="de-AT"/>
        </w:rPr>
        <w:t xml:space="preserve">Zahl </w:t>
      </w:r>
      <w:proofErr w:type="spellStart"/>
      <w:r w:rsidRPr="00F74407">
        <w:rPr>
          <w:rFonts w:ascii="Arial" w:eastAsia="Times New Roman" w:hAnsi="Arial" w:cs="Arial"/>
          <w:color w:val="FF0000"/>
          <w:sz w:val="24"/>
          <w:szCs w:val="24"/>
          <w:lang w:val="de-AT"/>
        </w:rPr>
        <w:t>zB</w:t>
      </w:r>
      <w:proofErr w:type="spellEnd"/>
      <w:r w:rsidRPr="00F74407">
        <w:rPr>
          <w:rFonts w:ascii="Arial" w:eastAsia="Times New Roman" w:hAnsi="Arial" w:cs="Arial"/>
          <w:color w:val="FF0000"/>
          <w:sz w:val="24"/>
          <w:szCs w:val="24"/>
          <w:lang w:val="de-AT"/>
        </w:rPr>
        <w:t>. Zehntel)</w:t>
      </w:r>
      <w:r w:rsidRPr="00F74407">
        <w:rPr>
          <w:rFonts w:ascii="Arial" w:eastAsia="Times New Roman" w:hAnsi="Arial" w:cs="Arial"/>
          <w:color w:val="000000"/>
          <w:sz w:val="24"/>
          <w:szCs w:val="24"/>
          <w:lang w:val="de-AT"/>
        </w:rPr>
        <w:t>.... der Mitglieder dies unter Angabe von Gründen verlangt, hat der Vorstand den betreffenden Mitgliedern eine solche Information auch sonst binnen vier Wochen zu geben.</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24"/>
        </w:numPr>
        <w:spacing w:after="0" w:line="276" w:lineRule="auto"/>
        <w:ind w:left="426" w:hanging="426"/>
        <w:jc w:val="both"/>
        <w:textAlignment w:val="baseline"/>
        <w:rPr>
          <w:rFonts w:ascii="Arial" w:eastAsia="Times New Roman" w:hAnsi="Arial" w:cs="Arial"/>
          <w:color w:val="000000"/>
          <w:sz w:val="24"/>
          <w:szCs w:val="24"/>
        </w:rPr>
      </w:pPr>
      <w:r w:rsidRPr="00F74407">
        <w:rPr>
          <w:rFonts w:ascii="Arial" w:eastAsia="Times New Roman" w:hAnsi="Arial" w:cs="Arial"/>
          <w:color w:val="000000"/>
          <w:sz w:val="24"/>
          <w:szCs w:val="24"/>
          <w:lang w:val="de-AT"/>
        </w:rPr>
        <w:t xml:space="preserve">Die Mitglieder sind vom Vorstand über den geprüften Rechnungsabschluss (Rechnungslegung) zu informieren. </w:t>
      </w:r>
      <w:proofErr w:type="spellStart"/>
      <w:r w:rsidRPr="00F74407">
        <w:rPr>
          <w:rFonts w:ascii="Arial" w:eastAsia="Times New Roman" w:hAnsi="Arial" w:cs="Arial"/>
          <w:color w:val="000000"/>
          <w:sz w:val="24"/>
          <w:szCs w:val="24"/>
        </w:rPr>
        <w:t>Geschieht</w:t>
      </w:r>
      <w:proofErr w:type="spellEnd"/>
      <w:r w:rsidRPr="00F74407">
        <w:rPr>
          <w:rFonts w:ascii="Arial" w:eastAsia="Times New Roman" w:hAnsi="Arial" w:cs="Arial"/>
          <w:color w:val="000000"/>
          <w:sz w:val="24"/>
          <w:szCs w:val="24"/>
        </w:rPr>
        <w:t xml:space="preserve"> dies in der </w:t>
      </w:r>
      <w:proofErr w:type="spellStart"/>
      <w:r w:rsidRPr="00F74407">
        <w:rPr>
          <w:rFonts w:ascii="Arial" w:eastAsia="Times New Roman" w:hAnsi="Arial" w:cs="Arial"/>
          <w:color w:val="000000"/>
          <w:sz w:val="24"/>
          <w:szCs w:val="24"/>
        </w:rPr>
        <w:t>Generalversammlung</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sind</w:t>
      </w:r>
      <w:proofErr w:type="spellEnd"/>
      <w:r w:rsidRPr="00F74407">
        <w:rPr>
          <w:rFonts w:ascii="Arial" w:eastAsia="Times New Roman" w:hAnsi="Arial" w:cs="Arial"/>
          <w:color w:val="000000"/>
          <w:sz w:val="24"/>
          <w:szCs w:val="24"/>
        </w:rPr>
        <w:t xml:space="preserve"> die </w:t>
      </w:r>
      <w:proofErr w:type="spellStart"/>
      <w:r w:rsidRPr="00F74407">
        <w:rPr>
          <w:rFonts w:ascii="Arial" w:eastAsia="Times New Roman" w:hAnsi="Arial" w:cs="Arial"/>
          <w:color w:val="000000"/>
          <w:sz w:val="24"/>
          <w:szCs w:val="24"/>
        </w:rPr>
        <w:t>Rechnungsprüfer</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einzubinden</w:t>
      </w:r>
      <w:proofErr w:type="spellEnd"/>
      <w:r w:rsidRPr="00F74407">
        <w:rPr>
          <w:rFonts w:ascii="Arial" w:eastAsia="Times New Roman" w:hAnsi="Arial" w:cs="Arial"/>
          <w:color w:val="000000"/>
          <w:sz w:val="24"/>
          <w:szCs w:val="24"/>
        </w:rPr>
        <w:t>.</w:t>
      </w:r>
    </w:p>
    <w:p w:rsidR="00022152" w:rsidRPr="00F74407" w:rsidRDefault="00022152" w:rsidP="00F74407">
      <w:pPr>
        <w:spacing w:after="0" w:line="276" w:lineRule="auto"/>
        <w:ind w:left="426" w:hanging="426"/>
        <w:rPr>
          <w:rFonts w:ascii="Arial" w:eastAsia="Times New Roman" w:hAnsi="Arial" w:cs="Arial"/>
          <w:sz w:val="24"/>
          <w:szCs w:val="24"/>
        </w:rPr>
      </w:pPr>
    </w:p>
    <w:p w:rsidR="00022152" w:rsidRPr="00F74407" w:rsidRDefault="00022152" w:rsidP="00F74407">
      <w:pPr>
        <w:numPr>
          <w:ilvl w:val="0"/>
          <w:numId w:val="25"/>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Die Mitglieder sind verpflichtet, die Interessen des Vereins nach Kräften zu fördern und alles zu unterlassen, wodurch das Ansehen und der Zweck des Vereins Abbruch erleiden könnte. Sie haben die Vereinsstatuten und die Beschlüsse der Vereinsorgane zu beachten. Die ordentlichen und außerordentlichen Mitglieder sind zur pünktlichen Zahlung der Beitrittsgebühr und der Mitgliedsbeiträge in der von der Generalversammlung beschlossenen Höhe verpflichtet.</w:t>
      </w:r>
    </w:p>
    <w:p w:rsidR="00727F4A" w:rsidRPr="00F74407" w:rsidRDefault="00727F4A" w:rsidP="00F74407">
      <w:pPr>
        <w:spacing w:after="0" w:line="276" w:lineRule="auto"/>
        <w:ind w:left="426" w:hanging="426"/>
        <w:jc w:val="both"/>
        <w:textAlignment w:val="baseline"/>
        <w:rPr>
          <w:rFonts w:ascii="Arial" w:eastAsia="Times New Roman" w:hAnsi="Arial" w:cs="Arial"/>
          <w:color w:val="000000"/>
          <w:sz w:val="24"/>
          <w:szCs w:val="24"/>
          <w:lang w:val="de-AT"/>
        </w:rPr>
      </w:pPr>
    </w:p>
    <w:p w:rsidR="00727F4A" w:rsidRPr="00F74407" w:rsidRDefault="00727F4A" w:rsidP="00F74407">
      <w:pPr>
        <w:numPr>
          <w:ilvl w:val="0"/>
          <w:numId w:val="25"/>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Jedes Mitglied erteilt durch seinen Vereinsbeitritt die – auf Dauer der Vereinsmitgliedschaft – unwiderrufliche Zustimmung, dass seine personenbezogenen Daten, insbesondere Vor- und Zuname, Geburtsdatum, Anschrift, Beruf, Funktion innerhalb des Vereines mittels Datenverarbeitungsanlage erfasst und verwaltet werden, Jedes Mitglied erklärt darüber hinaus sein Einverständnis, dass diese Daten im Zusammenhang mit der Erreichung des Vereinszweckes veröffentlicht werden.</w:t>
      </w:r>
    </w:p>
    <w:p w:rsidR="00727F4A" w:rsidRPr="00F74407" w:rsidRDefault="00727F4A" w:rsidP="00F74407">
      <w:pPr>
        <w:spacing w:after="0" w:line="276" w:lineRule="auto"/>
        <w:ind w:left="426" w:hanging="426"/>
        <w:jc w:val="both"/>
        <w:textAlignment w:val="baseline"/>
        <w:rPr>
          <w:rFonts w:ascii="Arial" w:eastAsia="Times New Roman" w:hAnsi="Arial" w:cs="Arial"/>
          <w:color w:val="000000"/>
          <w:sz w:val="24"/>
          <w:szCs w:val="24"/>
          <w:lang w:val="de-AT"/>
        </w:rPr>
      </w:pPr>
    </w:p>
    <w:p w:rsidR="00022152" w:rsidRDefault="00022152" w:rsidP="00F74407">
      <w:pPr>
        <w:spacing w:after="240" w:line="276" w:lineRule="auto"/>
        <w:ind w:left="426" w:hanging="426"/>
        <w:rPr>
          <w:rFonts w:ascii="Arial" w:eastAsia="Times New Roman" w:hAnsi="Arial" w:cs="Arial"/>
          <w:sz w:val="24"/>
          <w:szCs w:val="24"/>
          <w:lang w:val="de-AT"/>
        </w:rPr>
      </w:pPr>
    </w:p>
    <w:p w:rsidR="00F74407" w:rsidRPr="00F74407" w:rsidRDefault="00F74407" w:rsidP="00F74407">
      <w:pPr>
        <w:spacing w:after="24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hanging="426"/>
        <w:rPr>
          <w:rFonts w:ascii="Arial" w:eastAsia="Times New Roman" w:hAnsi="Arial" w:cs="Arial"/>
          <w:sz w:val="24"/>
          <w:szCs w:val="24"/>
          <w:lang w:val="de-AT"/>
        </w:rPr>
      </w:pPr>
      <w:r w:rsidRPr="00F74407">
        <w:rPr>
          <w:rFonts w:ascii="Arial" w:eastAsia="Times New Roman" w:hAnsi="Arial" w:cs="Arial"/>
          <w:b/>
          <w:bCs/>
          <w:color w:val="000000"/>
          <w:sz w:val="24"/>
          <w:szCs w:val="24"/>
          <w:lang w:val="de-AT"/>
        </w:rPr>
        <w:lastRenderedPageBreak/>
        <w:t>§ 8: Vereinsorgane</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jc w:val="both"/>
        <w:rPr>
          <w:rFonts w:ascii="Arial" w:eastAsia="Times New Roman" w:hAnsi="Arial" w:cs="Arial"/>
          <w:sz w:val="24"/>
          <w:szCs w:val="24"/>
          <w:lang w:val="de-AT"/>
        </w:rPr>
      </w:pPr>
      <w:r w:rsidRPr="00F74407">
        <w:rPr>
          <w:rFonts w:ascii="Arial" w:eastAsia="Times New Roman" w:hAnsi="Arial" w:cs="Arial"/>
          <w:color w:val="000000"/>
          <w:sz w:val="24"/>
          <w:szCs w:val="24"/>
          <w:lang w:val="de-AT"/>
        </w:rPr>
        <w:t>Organe des Vereins sind die Generalversammlung (§§ 9 und 10), der Vorstand (§§ 11 bis 13), die Rechnungsprüfer (§ 14) und das Schiedsgericht (§ 15).</w:t>
      </w:r>
    </w:p>
    <w:p w:rsidR="00022152" w:rsidRPr="00F74407" w:rsidRDefault="00022152" w:rsidP="00F74407">
      <w:pPr>
        <w:spacing w:after="24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hanging="426"/>
        <w:rPr>
          <w:rFonts w:ascii="Arial" w:eastAsia="Times New Roman" w:hAnsi="Arial" w:cs="Arial"/>
          <w:sz w:val="24"/>
          <w:szCs w:val="24"/>
        </w:rPr>
      </w:pPr>
      <w:r w:rsidRPr="00F74407">
        <w:rPr>
          <w:rFonts w:ascii="Arial" w:eastAsia="Times New Roman" w:hAnsi="Arial" w:cs="Arial"/>
          <w:b/>
          <w:bCs/>
          <w:color w:val="000000"/>
          <w:sz w:val="24"/>
          <w:szCs w:val="24"/>
        </w:rPr>
        <w:t xml:space="preserve">§ 9: </w:t>
      </w:r>
      <w:proofErr w:type="spellStart"/>
      <w:r w:rsidRPr="00F74407">
        <w:rPr>
          <w:rFonts w:ascii="Arial" w:eastAsia="Times New Roman" w:hAnsi="Arial" w:cs="Arial"/>
          <w:b/>
          <w:bCs/>
          <w:color w:val="000000"/>
          <w:sz w:val="24"/>
          <w:szCs w:val="24"/>
        </w:rPr>
        <w:t>Generalversammlung</w:t>
      </w:r>
      <w:proofErr w:type="spellEnd"/>
    </w:p>
    <w:p w:rsidR="00022152" w:rsidRPr="00F74407" w:rsidRDefault="00022152" w:rsidP="00F74407">
      <w:pPr>
        <w:spacing w:after="0" w:line="276" w:lineRule="auto"/>
        <w:ind w:left="426" w:hanging="426"/>
        <w:rPr>
          <w:rFonts w:ascii="Arial" w:eastAsia="Times New Roman" w:hAnsi="Arial" w:cs="Arial"/>
          <w:sz w:val="24"/>
          <w:szCs w:val="24"/>
        </w:rPr>
      </w:pPr>
    </w:p>
    <w:p w:rsidR="00022152" w:rsidRPr="00F74407" w:rsidRDefault="00022152" w:rsidP="00F74407">
      <w:pPr>
        <w:numPr>
          <w:ilvl w:val="0"/>
          <w:numId w:val="26"/>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 xml:space="preserve">Die Generalversammlung ist die „Mitgliederversammlung“ im Sinne des Vereinsgesetzes 2002. Eine ordentliche Generalversammlung </w:t>
      </w:r>
      <w:proofErr w:type="gramStart"/>
      <w:r w:rsidRPr="00F74407">
        <w:rPr>
          <w:rFonts w:ascii="Arial" w:eastAsia="Times New Roman" w:hAnsi="Arial" w:cs="Arial"/>
          <w:color w:val="000000"/>
          <w:sz w:val="24"/>
          <w:szCs w:val="24"/>
          <w:lang w:val="de-AT"/>
        </w:rPr>
        <w:t>findet  ......</w:t>
      </w:r>
      <w:proofErr w:type="gramEnd"/>
      <w:r w:rsidRPr="00F74407">
        <w:rPr>
          <w:rFonts w:ascii="Arial" w:eastAsia="Times New Roman" w:hAnsi="Arial" w:cs="Arial"/>
          <w:color w:val="000000"/>
          <w:sz w:val="24"/>
          <w:szCs w:val="24"/>
          <w:lang w:val="de-AT"/>
        </w:rPr>
        <w:t>(</w:t>
      </w:r>
      <w:r w:rsidRPr="00F74407">
        <w:rPr>
          <w:rFonts w:ascii="Arial" w:eastAsia="Times New Roman" w:hAnsi="Arial" w:cs="Arial"/>
          <w:color w:val="FF0000"/>
          <w:sz w:val="24"/>
          <w:szCs w:val="24"/>
          <w:lang w:val="de-AT"/>
        </w:rPr>
        <w:t>Zeitraum</w:t>
      </w:r>
      <w:r w:rsidR="00727F4A" w:rsidRPr="00F74407">
        <w:rPr>
          <w:rFonts w:ascii="Arial" w:eastAsia="Times New Roman" w:hAnsi="Arial" w:cs="Arial"/>
          <w:color w:val="FF0000"/>
          <w:sz w:val="24"/>
          <w:szCs w:val="24"/>
          <w:lang w:val="de-AT"/>
        </w:rPr>
        <w:t xml:space="preserve"> </w:t>
      </w:r>
      <w:r w:rsidR="000A6B15" w:rsidRPr="00F74407">
        <w:rPr>
          <w:rFonts w:ascii="Arial" w:eastAsia="Times New Roman" w:hAnsi="Arial" w:cs="Arial"/>
          <w:color w:val="FF0000"/>
          <w:sz w:val="24"/>
          <w:szCs w:val="24"/>
          <w:lang w:val="de-AT"/>
        </w:rPr>
        <w:t>zumindest alle 5 Jahre</w:t>
      </w:r>
      <w:r w:rsidRPr="00F74407">
        <w:rPr>
          <w:rFonts w:ascii="Arial" w:eastAsia="Times New Roman" w:hAnsi="Arial" w:cs="Arial"/>
          <w:color w:val="000000"/>
          <w:sz w:val="24"/>
          <w:szCs w:val="24"/>
          <w:lang w:val="de-AT"/>
        </w:rPr>
        <w:t>)..........................................  statt.</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27"/>
        </w:numPr>
        <w:spacing w:after="0" w:line="276" w:lineRule="auto"/>
        <w:ind w:left="426" w:hanging="426"/>
        <w:jc w:val="both"/>
        <w:textAlignment w:val="baseline"/>
        <w:rPr>
          <w:rFonts w:ascii="Arial" w:eastAsia="Times New Roman" w:hAnsi="Arial" w:cs="Arial"/>
          <w:color w:val="000000"/>
          <w:sz w:val="24"/>
          <w:szCs w:val="24"/>
        </w:rPr>
      </w:pPr>
      <w:proofErr w:type="spellStart"/>
      <w:r w:rsidRPr="00F74407">
        <w:rPr>
          <w:rFonts w:ascii="Arial" w:eastAsia="Times New Roman" w:hAnsi="Arial" w:cs="Arial"/>
          <w:color w:val="000000"/>
          <w:sz w:val="24"/>
          <w:szCs w:val="24"/>
        </w:rPr>
        <w:t>Eine</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außerordentliche</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Generalversammlung</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findet</w:t>
      </w:r>
      <w:proofErr w:type="spellEnd"/>
      <w:r w:rsidRPr="00F74407">
        <w:rPr>
          <w:rFonts w:ascii="Arial" w:eastAsia="Times New Roman" w:hAnsi="Arial" w:cs="Arial"/>
          <w:color w:val="000000"/>
          <w:sz w:val="24"/>
          <w:szCs w:val="24"/>
        </w:rPr>
        <w:t xml:space="preserve"> auf</w:t>
      </w:r>
    </w:p>
    <w:p w:rsidR="00022152" w:rsidRPr="00F74407" w:rsidRDefault="00022152" w:rsidP="00F74407">
      <w:pPr>
        <w:spacing w:after="0" w:line="276" w:lineRule="auto"/>
        <w:ind w:left="426" w:hanging="426"/>
        <w:rPr>
          <w:rFonts w:ascii="Arial" w:eastAsia="Times New Roman" w:hAnsi="Arial" w:cs="Arial"/>
          <w:sz w:val="24"/>
          <w:szCs w:val="24"/>
        </w:rPr>
      </w:pPr>
    </w:p>
    <w:p w:rsidR="00022152" w:rsidRPr="00F74407" w:rsidRDefault="00022152" w:rsidP="00F74407">
      <w:pPr>
        <w:numPr>
          <w:ilvl w:val="0"/>
          <w:numId w:val="28"/>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Beschluss des Vorstands oder der ordentlichen Generalversammlung,</w:t>
      </w:r>
    </w:p>
    <w:p w:rsidR="00022152" w:rsidRPr="00F74407" w:rsidRDefault="00022152" w:rsidP="00F74407">
      <w:pPr>
        <w:numPr>
          <w:ilvl w:val="0"/>
          <w:numId w:val="28"/>
        </w:numPr>
        <w:spacing w:after="0" w:line="276" w:lineRule="auto"/>
        <w:ind w:left="426" w:hanging="426"/>
        <w:jc w:val="both"/>
        <w:textAlignment w:val="baseline"/>
        <w:rPr>
          <w:rFonts w:ascii="Arial" w:eastAsia="Times New Roman" w:hAnsi="Arial" w:cs="Arial"/>
          <w:color w:val="000000"/>
          <w:sz w:val="24"/>
          <w:szCs w:val="24"/>
        </w:rPr>
      </w:pPr>
      <w:r w:rsidRPr="00F74407">
        <w:rPr>
          <w:rFonts w:ascii="Arial" w:eastAsia="Times New Roman" w:hAnsi="Arial" w:cs="Arial"/>
          <w:color w:val="000000"/>
          <w:sz w:val="24"/>
          <w:szCs w:val="24"/>
          <w:lang w:val="de-AT"/>
        </w:rPr>
        <w:t>schriftlichen Antrag von mindestens einem</w:t>
      </w:r>
      <w:proofErr w:type="gramStart"/>
      <w:r w:rsidRPr="00F74407">
        <w:rPr>
          <w:rFonts w:ascii="Arial" w:eastAsia="Times New Roman" w:hAnsi="Arial" w:cs="Arial"/>
          <w:color w:val="000000"/>
          <w:sz w:val="24"/>
          <w:szCs w:val="24"/>
          <w:lang w:val="de-AT"/>
        </w:rPr>
        <w:t xml:space="preserve"> ….</w:t>
      </w:r>
      <w:proofErr w:type="gramEnd"/>
      <w:r w:rsidRPr="00F74407">
        <w:rPr>
          <w:rFonts w:ascii="Arial" w:eastAsia="Times New Roman" w:hAnsi="Arial" w:cs="Arial"/>
          <w:color w:val="000000"/>
          <w:sz w:val="24"/>
          <w:szCs w:val="24"/>
          <w:lang w:val="de-AT"/>
        </w:rPr>
        <w:t>(</w:t>
      </w:r>
      <w:r w:rsidRPr="00F74407">
        <w:rPr>
          <w:rFonts w:ascii="Arial" w:eastAsia="Times New Roman" w:hAnsi="Arial" w:cs="Arial"/>
          <w:color w:val="FF0000"/>
          <w:sz w:val="24"/>
          <w:szCs w:val="24"/>
          <w:lang w:val="de-AT"/>
        </w:rPr>
        <w:t xml:space="preserve">Zahl </w:t>
      </w:r>
      <w:proofErr w:type="spellStart"/>
      <w:r w:rsidRPr="00F74407">
        <w:rPr>
          <w:rFonts w:ascii="Arial" w:eastAsia="Times New Roman" w:hAnsi="Arial" w:cs="Arial"/>
          <w:color w:val="FF0000"/>
          <w:sz w:val="24"/>
          <w:szCs w:val="24"/>
          <w:lang w:val="de-AT"/>
        </w:rPr>
        <w:t>zB</w:t>
      </w:r>
      <w:proofErr w:type="spellEnd"/>
      <w:r w:rsidRPr="00F74407">
        <w:rPr>
          <w:rFonts w:ascii="Arial" w:eastAsia="Times New Roman" w:hAnsi="Arial" w:cs="Arial"/>
          <w:color w:val="FF0000"/>
          <w:sz w:val="24"/>
          <w:szCs w:val="24"/>
          <w:lang w:val="de-AT"/>
        </w:rPr>
        <w:t xml:space="preserve">. </w:t>
      </w:r>
      <w:r w:rsidR="009208CE">
        <w:rPr>
          <w:rFonts w:ascii="Arial" w:eastAsia="Times New Roman" w:hAnsi="Arial" w:cs="Arial"/>
          <w:color w:val="FF0000"/>
          <w:sz w:val="24"/>
          <w:szCs w:val="24"/>
        </w:rPr>
        <w:t>Drittel</w:t>
      </w:r>
      <w:bookmarkStart w:id="0" w:name="_GoBack"/>
      <w:bookmarkEnd w:id="0"/>
      <w:r w:rsidRPr="00F74407">
        <w:rPr>
          <w:rFonts w:ascii="Arial" w:eastAsia="Times New Roman" w:hAnsi="Arial" w:cs="Arial"/>
          <w:color w:val="FF0000"/>
          <w:sz w:val="24"/>
          <w:szCs w:val="24"/>
        </w:rPr>
        <w:t>)....</w:t>
      </w:r>
      <w:r w:rsidRPr="00F74407">
        <w:rPr>
          <w:rFonts w:ascii="Arial" w:eastAsia="Times New Roman" w:hAnsi="Arial" w:cs="Arial"/>
          <w:color w:val="000000"/>
          <w:sz w:val="24"/>
          <w:szCs w:val="24"/>
        </w:rPr>
        <w:t xml:space="preserve">der </w:t>
      </w:r>
      <w:proofErr w:type="spellStart"/>
      <w:r w:rsidRPr="00F74407">
        <w:rPr>
          <w:rFonts w:ascii="Arial" w:eastAsia="Times New Roman" w:hAnsi="Arial" w:cs="Arial"/>
          <w:color w:val="000000"/>
          <w:sz w:val="24"/>
          <w:szCs w:val="24"/>
        </w:rPr>
        <w:t>Mitglieder</w:t>
      </w:r>
      <w:proofErr w:type="spellEnd"/>
      <w:r w:rsidRPr="00F74407">
        <w:rPr>
          <w:rFonts w:ascii="Arial" w:eastAsia="Times New Roman" w:hAnsi="Arial" w:cs="Arial"/>
          <w:color w:val="000000"/>
          <w:sz w:val="24"/>
          <w:szCs w:val="24"/>
        </w:rPr>
        <w:t>,</w:t>
      </w:r>
    </w:p>
    <w:p w:rsidR="00022152" w:rsidRPr="00F74407" w:rsidRDefault="00022152" w:rsidP="00F74407">
      <w:pPr>
        <w:numPr>
          <w:ilvl w:val="0"/>
          <w:numId w:val="28"/>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Verlangen der Rechnungsprüfer (§ 21 Abs. 5 erster Satz VereinsG),</w:t>
      </w:r>
    </w:p>
    <w:p w:rsidR="00022152" w:rsidRPr="00F74407" w:rsidRDefault="00022152" w:rsidP="00F74407">
      <w:pPr>
        <w:numPr>
          <w:ilvl w:val="0"/>
          <w:numId w:val="28"/>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Beschluss der/</w:t>
      </w:r>
      <w:proofErr w:type="gramStart"/>
      <w:r w:rsidRPr="00F74407">
        <w:rPr>
          <w:rFonts w:ascii="Arial" w:eastAsia="Times New Roman" w:hAnsi="Arial" w:cs="Arial"/>
          <w:color w:val="000000"/>
          <w:sz w:val="24"/>
          <w:szCs w:val="24"/>
          <w:lang w:val="de-AT"/>
        </w:rPr>
        <w:t>eines Rechnungsprüfer</w:t>
      </w:r>
      <w:proofErr w:type="gramEnd"/>
      <w:r w:rsidRPr="00F74407">
        <w:rPr>
          <w:rFonts w:ascii="Arial" w:eastAsia="Times New Roman" w:hAnsi="Arial" w:cs="Arial"/>
          <w:color w:val="000000"/>
          <w:sz w:val="24"/>
          <w:szCs w:val="24"/>
          <w:lang w:val="de-AT"/>
        </w:rPr>
        <w:t>/s (§ 21 Abs. 5 zweiter Satz VereinsG, § 11 Abs. 2 dritter Satz dieser Statuten),</w:t>
      </w:r>
    </w:p>
    <w:p w:rsidR="00022152" w:rsidRPr="00F74407" w:rsidRDefault="00022152" w:rsidP="00F74407">
      <w:pPr>
        <w:numPr>
          <w:ilvl w:val="0"/>
          <w:numId w:val="28"/>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Beschluss eines gerichtlich bestellten Kurators (§ 11 Abs. 2 letzter Satz dieser Statuten)</w:t>
      </w:r>
    </w:p>
    <w:p w:rsidR="00F74407" w:rsidRDefault="00F74407" w:rsidP="00F74407">
      <w:pPr>
        <w:spacing w:after="0" w:line="276" w:lineRule="auto"/>
        <w:ind w:left="426" w:hanging="426"/>
        <w:jc w:val="both"/>
        <w:rPr>
          <w:rFonts w:ascii="Arial" w:eastAsia="Times New Roman" w:hAnsi="Arial" w:cs="Arial"/>
          <w:color w:val="000000"/>
          <w:sz w:val="24"/>
          <w:szCs w:val="24"/>
        </w:rPr>
      </w:pPr>
    </w:p>
    <w:p w:rsidR="00022152" w:rsidRPr="00F74407" w:rsidRDefault="00022152" w:rsidP="00F74407">
      <w:pPr>
        <w:spacing w:after="0" w:line="276" w:lineRule="auto"/>
        <w:ind w:left="426" w:hanging="426"/>
        <w:jc w:val="both"/>
        <w:rPr>
          <w:rFonts w:ascii="Arial" w:eastAsia="Times New Roman" w:hAnsi="Arial" w:cs="Arial"/>
          <w:sz w:val="24"/>
          <w:szCs w:val="24"/>
        </w:rPr>
      </w:pPr>
      <w:proofErr w:type="spellStart"/>
      <w:r w:rsidRPr="00F74407">
        <w:rPr>
          <w:rFonts w:ascii="Arial" w:eastAsia="Times New Roman" w:hAnsi="Arial" w:cs="Arial"/>
          <w:color w:val="000000"/>
          <w:sz w:val="24"/>
          <w:szCs w:val="24"/>
        </w:rPr>
        <w:t>binnen</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vier</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Wochen</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statt</w:t>
      </w:r>
      <w:proofErr w:type="spellEnd"/>
      <w:r w:rsidRPr="00F74407">
        <w:rPr>
          <w:rFonts w:ascii="Arial" w:eastAsia="Times New Roman" w:hAnsi="Arial" w:cs="Arial"/>
          <w:color w:val="000000"/>
          <w:sz w:val="24"/>
          <w:szCs w:val="24"/>
        </w:rPr>
        <w:t>.</w:t>
      </w:r>
    </w:p>
    <w:p w:rsidR="00022152" w:rsidRPr="00F74407" w:rsidRDefault="00022152" w:rsidP="00F74407">
      <w:pPr>
        <w:spacing w:after="0" w:line="276" w:lineRule="auto"/>
        <w:ind w:left="426" w:hanging="426"/>
        <w:rPr>
          <w:rFonts w:ascii="Arial" w:eastAsia="Times New Roman" w:hAnsi="Arial" w:cs="Arial"/>
          <w:sz w:val="24"/>
          <w:szCs w:val="24"/>
        </w:rPr>
      </w:pPr>
    </w:p>
    <w:p w:rsidR="00022152" w:rsidRPr="00F74407" w:rsidRDefault="00022152" w:rsidP="00F74407">
      <w:pPr>
        <w:numPr>
          <w:ilvl w:val="0"/>
          <w:numId w:val="29"/>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 xml:space="preserve">Sowohl zu den ordentlichen wie auch zu den </w:t>
      </w:r>
      <w:proofErr w:type="gramStart"/>
      <w:r w:rsidRPr="00F74407">
        <w:rPr>
          <w:rFonts w:ascii="Arial" w:eastAsia="Times New Roman" w:hAnsi="Arial" w:cs="Arial"/>
          <w:color w:val="000000"/>
          <w:sz w:val="24"/>
          <w:szCs w:val="24"/>
          <w:lang w:val="de-AT"/>
        </w:rPr>
        <w:t xml:space="preserve">außerordentlichen </w:t>
      </w:r>
      <w:r w:rsidR="00727F4A" w:rsidRPr="00F74407">
        <w:rPr>
          <w:rFonts w:ascii="Arial" w:eastAsia="Times New Roman" w:hAnsi="Arial" w:cs="Arial"/>
          <w:color w:val="000000"/>
          <w:sz w:val="24"/>
          <w:szCs w:val="24"/>
          <w:lang w:val="de-AT"/>
        </w:rPr>
        <w:t xml:space="preserve"> </w:t>
      </w:r>
      <w:r w:rsidRPr="00F74407">
        <w:rPr>
          <w:rFonts w:ascii="Arial" w:eastAsia="Times New Roman" w:hAnsi="Arial" w:cs="Arial"/>
          <w:color w:val="000000"/>
          <w:sz w:val="24"/>
          <w:szCs w:val="24"/>
          <w:lang w:val="de-AT"/>
        </w:rPr>
        <w:t>Generalversammlungen</w:t>
      </w:r>
      <w:proofErr w:type="gramEnd"/>
      <w:r w:rsidRPr="00F74407">
        <w:rPr>
          <w:rFonts w:ascii="Arial" w:eastAsia="Times New Roman" w:hAnsi="Arial" w:cs="Arial"/>
          <w:color w:val="000000"/>
          <w:sz w:val="24"/>
          <w:szCs w:val="24"/>
          <w:lang w:val="de-AT"/>
        </w:rPr>
        <w:t xml:space="preserve"> sind alle Mitglieder mindestens zwei Wochen vor dem Termin schriftlich einzuladen. Die Anberaumung der Generalversammlung hat unter Angabe der Tagesordnung zu erfolgen. Die Einberufung erfolgt durch den Vorstand (Abs. 1 und Abs. 2 </w:t>
      </w:r>
      <w:proofErr w:type="spellStart"/>
      <w:r w:rsidRPr="00F74407">
        <w:rPr>
          <w:rFonts w:ascii="Arial" w:eastAsia="Times New Roman" w:hAnsi="Arial" w:cs="Arial"/>
          <w:color w:val="000000"/>
          <w:sz w:val="24"/>
          <w:szCs w:val="24"/>
          <w:lang w:val="de-AT"/>
        </w:rPr>
        <w:t>lit</w:t>
      </w:r>
      <w:proofErr w:type="spellEnd"/>
      <w:r w:rsidRPr="00F74407">
        <w:rPr>
          <w:rFonts w:ascii="Arial" w:eastAsia="Times New Roman" w:hAnsi="Arial" w:cs="Arial"/>
          <w:color w:val="000000"/>
          <w:sz w:val="24"/>
          <w:szCs w:val="24"/>
          <w:lang w:val="de-AT"/>
        </w:rPr>
        <w:t xml:space="preserve">. a – c), durch die/einen Rechnungsprüfer (Abs. 2 </w:t>
      </w:r>
      <w:proofErr w:type="spellStart"/>
      <w:r w:rsidRPr="00F74407">
        <w:rPr>
          <w:rFonts w:ascii="Arial" w:eastAsia="Times New Roman" w:hAnsi="Arial" w:cs="Arial"/>
          <w:color w:val="000000"/>
          <w:sz w:val="24"/>
          <w:szCs w:val="24"/>
          <w:lang w:val="de-AT"/>
        </w:rPr>
        <w:t>lit</w:t>
      </w:r>
      <w:proofErr w:type="spellEnd"/>
      <w:r w:rsidRPr="00F74407">
        <w:rPr>
          <w:rFonts w:ascii="Arial" w:eastAsia="Times New Roman" w:hAnsi="Arial" w:cs="Arial"/>
          <w:color w:val="000000"/>
          <w:sz w:val="24"/>
          <w:szCs w:val="24"/>
          <w:lang w:val="de-AT"/>
        </w:rPr>
        <w:t xml:space="preserve">. d) oder durch einen gerichtlich bestellten Kurator (Abs. 2 </w:t>
      </w:r>
      <w:proofErr w:type="spellStart"/>
      <w:r w:rsidRPr="00F74407">
        <w:rPr>
          <w:rFonts w:ascii="Arial" w:eastAsia="Times New Roman" w:hAnsi="Arial" w:cs="Arial"/>
          <w:color w:val="000000"/>
          <w:sz w:val="24"/>
          <w:szCs w:val="24"/>
          <w:lang w:val="de-AT"/>
        </w:rPr>
        <w:t>lit</w:t>
      </w:r>
      <w:proofErr w:type="spellEnd"/>
      <w:r w:rsidRPr="00F74407">
        <w:rPr>
          <w:rFonts w:ascii="Arial" w:eastAsia="Times New Roman" w:hAnsi="Arial" w:cs="Arial"/>
          <w:color w:val="000000"/>
          <w:sz w:val="24"/>
          <w:szCs w:val="24"/>
          <w:lang w:val="de-AT"/>
        </w:rPr>
        <w:t>. e).</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30"/>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Anträge zur Generalversammlung sind mindestens drei Tage vor dem Termin der Generalversammlung beim Vorstand schriftlich einzureichen.</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31"/>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Gültige Beschlüsse – ausgenommen solche über einen Antrag auf Einberufung einer außerordentlichen Generalversammlung – können nur zur Tagesordnung gefasst werden.</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32"/>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Bei der Generalversammlung sind alle Mitglieder teilnahmeberechtigt. Stimmberechtigt sind nur die ordentlichen und die Ehrenmitglieder. Jedes Mitglied hat eine Stimme. Die Übertragung des Stimmrechts auf ein anderes Mitglied im Wege einer schriftlichen Bevollmächtigung ist zulässig.</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727F4A" w:rsidRPr="00F74407" w:rsidRDefault="00022152" w:rsidP="00F74407">
      <w:pPr>
        <w:numPr>
          <w:ilvl w:val="0"/>
          <w:numId w:val="32"/>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Die Generalversammlung ist ohne Rücksicht auf die Anzahl der Erschienenen beschlussfähig.</w:t>
      </w:r>
      <w:r w:rsidR="00727F4A" w:rsidRPr="00F74407">
        <w:rPr>
          <w:rFonts w:ascii="Arial" w:eastAsia="Times New Roman" w:hAnsi="Arial" w:cs="Arial"/>
          <w:color w:val="000000"/>
          <w:sz w:val="24"/>
          <w:szCs w:val="24"/>
          <w:lang w:val="de-AT"/>
        </w:rPr>
        <w:t xml:space="preserve"> / </w:t>
      </w:r>
      <w:r w:rsidR="00727F4A" w:rsidRPr="00F74407">
        <w:rPr>
          <w:rFonts w:ascii="Arial" w:eastAsia="Times New Roman" w:hAnsi="Arial" w:cs="Arial"/>
          <w:color w:val="FF0000"/>
          <w:sz w:val="24"/>
          <w:szCs w:val="24"/>
          <w:lang w:val="de-AT"/>
        </w:rPr>
        <w:t>oder: Die Generalversammlung ist bei Hälfte der Anwesenheit aller stimmberechtigten Mitglieder beschlussfähig. Ist die Generalversammlung zur festgesetzten Stunde nicht beschlussfähig, so findet die Generalversammlung eine halbe Stunde später mit derselben Tagesordnung statt und ist ohne Rücksicht auf die Anzahl der Erschienen beschlussfähig.</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32"/>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Die Wahlen und die Beschlussfassungen in der Generalversammlung erfolgen in der Regel mit einfacher Mehrheit der abgegebenen gültigen Stimmen. Beschlüsse, mit denen das Statut des Vereins geändert oder der Verein aufgelöst werden soll, bedürfen jedoch einer qualifizierten Mehrheit von zwei Dritteln der abgegebenen gültigen Stimmen.</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35"/>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Den Vorsitz in der Generalversammlung führt der/</w:t>
      </w:r>
      <w:proofErr w:type="gramStart"/>
      <w:r w:rsidRPr="00F74407">
        <w:rPr>
          <w:rFonts w:ascii="Arial" w:eastAsia="Times New Roman" w:hAnsi="Arial" w:cs="Arial"/>
          <w:color w:val="000000"/>
          <w:sz w:val="24"/>
          <w:szCs w:val="24"/>
          <w:lang w:val="de-AT"/>
        </w:rPr>
        <w:t>die Obmann</w:t>
      </w:r>
      <w:proofErr w:type="gramEnd"/>
      <w:r w:rsidRPr="00F74407">
        <w:rPr>
          <w:rFonts w:ascii="Arial" w:eastAsia="Times New Roman" w:hAnsi="Arial" w:cs="Arial"/>
          <w:color w:val="000000"/>
          <w:sz w:val="24"/>
          <w:szCs w:val="24"/>
          <w:lang w:val="de-AT"/>
        </w:rPr>
        <w:t>/Obfrau, in dessen/deren Verhinderung sein/e/ihr/e Stellvertreter/in. Wenn auch diese/r verhindert ist, so führt das an Jahren älteste anwesende Vorstandsmitglied den Vorsitz.</w:t>
      </w:r>
    </w:p>
    <w:p w:rsidR="00022152" w:rsidRPr="00F74407" w:rsidRDefault="00022152" w:rsidP="00F74407">
      <w:pPr>
        <w:spacing w:after="24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hanging="426"/>
        <w:rPr>
          <w:rFonts w:ascii="Arial" w:eastAsia="Times New Roman" w:hAnsi="Arial" w:cs="Arial"/>
          <w:sz w:val="24"/>
          <w:szCs w:val="24"/>
          <w:lang w:val="de-AT"/>
        </w:rPr>
      </w:pPr>
      <w:r w:rsidRPr="00F74407">
        <w:rPr>
          <w:rFonts w:ascii="Arial" w:eastAsia="Times New Roman" w:hAnsi="Arial" w:cs="Arial"/>
          <w:b/>
          <w:bCs/>
          <w:color w:val="000000"/>
          <w:sz w:val="24"/>
          <w:szCs w:val="24"/>
          <w:lang w:val="de-AT"/>
        </w:rPr>
        <w:t>§ 10: Aufgaben der Generalversammlung</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hanging="426"/>
        <w:jc w:val="both"/>
        <w:rPr>
          <w:rFonts w:ascii="Arial" w:eastAsia="Times New Roman" w:hAnsi="Arial" w:cs="Arial"/>
          <w:sz w:val="24"/>
          <w:szCs w:val="24"/>
          <w:lang w:val="de-AT"/>
        </w:rPr>
      </w:pPr>
      <w:r w:rsidRPr="00F74407">
        <w:rPr>
          <w:rFonts w:ascii="Arial" w:eastAsia="Times New Roman" w:hAnsi="Arial" w:cs="Arial"/>
          <w:color w:val="000000"/>
          <w:sz w:val="24"/>
          <w:szCs w:val="24"/>
          <w:lang w:val="de-AT"/>
        </w:rPr>
        <w:t>Der Generalversammlung sind folgende Aufgaben vorbehalten:</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36"/>
        </w:numPr>
        <w:spacing w:after="0" w:line="276" w:lineRule="auto"/>
        <w:ind w:left="426" w:hanging="426"/>
        <w:jc w:val="both"/>
        <w:textAlignment w:val="baseline"/>
        <w:rPr>
          <w:rFonts w:ascii="Arial" w:eastAsia="Times New Roman" w:hAnsi="Arial" w:cs="Arial"/>
          <w:color w:val="000000"/>
          <w:sz w:val="24"/>
          <w:szCs w:val="24"/>
        </w:rPr>
      </w:pPr>
      <w:proofErr w:type="spellStart"/>
      <w:r w:rsidRPr="00F74407">
        <w:rPr>
          <w:rFonts w:ascii="Arial" w:eastAsia="Times New Roman" w:hAnsi="Arial" w:cs="Arial"/>
          <w:color w:val="000000"/>
          <w:sz w:val="24"/>
          <w:szCs w:val="24"/>
        </w:rPr>
        <w:t>Beschlussfassung</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über</w:t>
      </w:r>
      <w:proofErr w:type="spellEnd"/>
      <w:r w:rsidRPr="00F74407">
        <w:rPr>
          <w:rFonts w:ascii="Arial" w:eastAsia="Times New Roman" w:hAnsi="Arial" w:cs="Arial"/>
          <w:color w:val="000000"/>
          <w:sz w:val="24"/>
          <w:szCs w:val="24"/>
        </w:rPr>
        <w:t xml:space="preserve"> den </w:t>
      </w:r>
      <w:proofErr w:type="spellStart"/>
      <w:r w:rsidRPr="00F74407">
        <w:rPr>
          <w:rFonts w:ascii="Arial" w:eastAsia="Times New Roman" w:hAnsi="Arial" w:cs="Arial"/>
          <w:color w:val="000000"/>
          <w:sz w:val="24"/>
          <w:szCs w:val="24"/>
        </w:rPr>
        <w:t>Voranschlag</w:t>
      </w:r>
      <w:proofErr w:type="spellEnd"/>
      <w:r w:rsidRPr="00F74407">
        <w:rPr>
          <w:rFonts w:ascii="Arial" w:eastAsia="Times New Roman" w:hAnsi="Arial" w:cs="Arial"/>
          <w:color w:val="000000"/>
          <w:sz w:val="24"/>
          <w:szCs w:val="24"/>
        </w:rPr>
        <w:t>; </w:t>
      </w:r>
    </w:p>
    <w:p w:rsidR="00022152" w:rsidRPr="00F74407" w:rsidRDefault="00022152" w:rsidP="00F74407">
      <w:pPr>
        <w:numPr>
          <w:ilvl w:val="0"/>
          <w:numId w:val="36"/>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Entgegennahme und Genehmigung des Rechenschaftsberichts und des Rechnungsabschlusses unter Einbindung der Rechnungsprüfer;</w:t>
      </w:r>
    </w:p>
    <w:p w:rsidR="00022152" w:rsidRPr="00F74407" w:rsidRDefault="00022152" w:rsidP="00F74407">
      <w:pPr>
        <w:numPr>
          <w:ilvl w:val="0"/>
          <w:numId w:val="36"/>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Wahl und Enthebung der Mitglieder des Vorstands und der Rechnungsprüfer;</w:t>
      </w:r>
    </w:p>
    <w:p w:rsidR="00022152" w:rsidRPr="00F74407" w:rsidRDefault="00022152" w:rsidP="00F74407">
      <w:pPr>
        <w:numPr>
          <w:ilvl w:val="0"/>
          <w:numId w:val="36"/>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Genehmigung von Rechtsgeschäften zwischen Rechnungsprüfern und Verein;</w:t>
      </w:r>
    </w:p>
    <w:p w:rsidR="00022152" w:rsidRPr="00F74407" w:rsidRDefault="00022152" w:rsidP="00F74407">
      <w:pPr>
        <w:numPr>
          <w:ilvl w:val="0"/>
          <w:numId w:val="36"/>
        </w:numPr>
        <w:spacing w:after="0" w:line="276" w:lineRule="auto"/>
        <w:ind w:left="426" w:hanging="426"/>
        <w:jc w:val="both"/>
        <w:textAlignment w:val="baseline"/>
        <w:rPr>
          <w:rFonts w:ascii="Arial" w:eastAsia="Times New Roman" w:hAnsi="Arial" w:cs="Arial"/>
          <w:color w:val="000000"/>
          <w:sz w:val="24"/>
          <w:szCs w:val="24"/>
        </w:rPr>
      </w:pPr>
      <w:proofErr w:type="spellStart"/>
      <w:r w:rsidRPr="00F74407">
        <w:rPr>
          <w:rFonts w:ascii="Arial" w:eastAsia="Times New Roman" w:hAnsi="Arial" w:cs="Arial"/>
          <w:color w:val="000000"/>
          <w:sz w:val="24"/>
          <w:szCs w:val="24"/>
        </w:rPr>
        <w:t>Entlastung</w:t>
      </w:r>
      <w:proofErr w:type="spellEnd"/>
      <w:r w:rsidRPr="00F74407">
        <w:rPr>
          <w:rFonts w:ascii="Arial" w:eastAsia="Times New Roman" w:hAnsi="Arial" w:cs="Arial"/>
          <w:color w:val="000000"/>
          <w:sz w:val="24"/>
          <w:szCs w:val="24"/>
        </w:rPr>
        <w:t xml:space="preserve"> des </w:t>
      </w:r>
      <w:proofErr w:type="spellStart"/>
      <w:r w:rsidRPr="00F74407">
        <w:rPr>
          <w:rFonts w:ascii="Arial" w:eastAsia="Times New Roman" w:hAnsi="Arial" w:cs="Arial"/>
          <w:color w:val="000000"/>
          <w:sz w:val="24"/>
          <w:szCs w:val="24"/>
        </w:rPr>
        <w:t>Vorstands</w:t>
      </w:r>
      <w:proofErr w:type="spellEnd"/>
      <w:r w:rsidRPr="00F74407">
        <w:rPr>
          <w:rFonts w:ascii="Arial" w:eastAsia="Times New Roman" w:hAnsi="Arial" w:cs="Arial"/>
          <w:color w:val="000000"/>
          <w:sz w:val="24"/>
          <w:szCs w:val="24"/>
        </w:rPr>
        <w:t>;</w:t>
      </w:r>
    </w:p>
    <w:p w:rsidR="00022152" w:rsidRPr="00F74407" w:rsidRDefault="00022152" w:rsidP="00F74407">
      <w:pPr>
        <w:numPr>
          <w:ilvl w:val="0"/>
          <w:numId w:val="36"/>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Festsetzung der Höhe der Beitrittsgebühr und der Mitgliedsbeiträge für ordentliche und für außerordentliche Mitglieder;</w:t>
      </w:r>
    </w:p>
    <w:p w:rsidR="00022152" w:rsidRPr="00F74407" w:rsidRDefault="00022152" w:rsidP="00F74407">
      <w:pPr>
        <w:numPr>
          <w:ilvl w:val="0"/>
          <w:numId w:val="36"/>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Verleihung und Aberkennung der Ehrenmitgliedschaft;</w:t>
      </w:r>
    </w:p>
    <w:p w:rsidR="00022152" w:rsidRPr="00F74407" w:rsidRDefault="00022152" w:rsidP="00F74407">
      <w:pPr>
        <w:numPr>
          <w:ilvl w:val="0"/>
          <w:numId w:val="36"/>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Beschlussfassung über Statutenänderungen und die freiwillige Auflösung des Vereins;</w:t>
      </w:r>
    </w:p>
    <w:p w:rsidR="00022152" w:rsidRPr="00F74407" w:rsidRDefault="00022152" w:rsidP="00F74407">
      <w:pPr>
        <w:numPr>
          <w:ilvl w:val="0"/>
          <w:numId w:val="36"/>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Beratung und Beschlussfassung über sonstige auf der Tagesordnung stehende Fragen.</w:t>
      </w:r>
    </w:p>
    <w:p w:rsidR="00022152" w:rsidRDefault="00022152" w:rsidP="00F74407">
      <w:pPr>
        <w:spacing w:after="240" w:line="276" w:lineRule="auto"/>
        <w:ind w:left="426" w:hanging="426"/>
        <w:rPr>
          <w:rFonts w:ascii="Arial" w:eastAsia="Times New Roman" w:hAnsi="Arial" w:cs="Arial"/>
          <w:sz w:val="24"/>
          <w:szCs w:val="24"/>
          <w:lang w:val="de-AT"/>
        </w:rPr>
      </w:pPr>
    </w:p>
    <w:p w:rsidR="00F74407" w:rsidRDefault="00F74407" w:rsidP="00F74407">
      <w:pPr>
        <w:spacing w:after="240" w:line="276" w:lineRule="auto"/>
        <w:ind w:left="426" w:hanging="426"/>
        <w:rPr>
          <w:rFonts w:ascii="Arial" w:eastAsia="Times New Roman" w:hAnsi="Arial" w:cs="Arial"/>
          <w:sz w:val="24"/>
          <w:szCs w:val="24"/>
          <w:lang w:val="de-AT"/>
        </w:rPr>
      </w:pPr>
    </w:p>
    <w:p w:rsidR="00F74407" w:rsidRPr="00F74407" w:rsidRDefault="00F74407" w:rsidP="00F74407">
      <w:pPr>
        <w:spacing w:after="24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hanging="426"/>
        <w:rPr>
          <w:rFonts w:ascii="Arial" w:eastAsia="Times New Roman" w:hAnsi="Arial" w:cs="Arial"/>
          <w:sz w:val="24"/>
          <w:szCs w:val="24"/>
        </w:rPr>
      </w:pPr>
      <w:r w:rsidRPr="00F74407">
        <w:rPr>
          <w:rFonts w:ascii="Arial" w:eastAsia="Times New Roman" w:hAnsi="Arial" w:cs="Arial"/>
          <w:b/>
          <w:bCs/>
          <w:color w:val="000000"/>
          <w:sz w:val="24"/>
          <w:szCs w:val="24"/>
        </w:rPr>
        <w:lastRenderedPageBreak/>
        <w:t xml:space="preserve">§ 11: </w:t>
      </w:r>
      <w:proofErr w:type="spellStart"/>
      <w:r w:rsidRPr="00F74407">
        <w:rPr>
          <w:rFonts w:ascii="Arial" w:eastAsia="Times New Roman" w:hAnsi="Arial" w:cs="Arial"/>
          <w:b/>
          <w:bCs/>
          <w:color w:val="000000"/>
          <w:sz w:val="24"/>
          <w:szCs w:val="24"/>
        </w:rPr>
        <w:t>Vorstand</w:t>
      </w:r>
      <w:proofErr w:type="spellEnd"/>
    </w:p>
    <w:p w:rsidR="00022152" w:rsidRPr="00F74407" w:rsidRDefault="00022152" w:rsidP="00F74407">
      <w:pPr>
        <w:spacing w:after="0" w:line="276" w:lineRule="auto"/>
        <w:ind w:left="426" w:hanging="426"/>
        <w:rPr>
          <w:rFonts w:ascii="Arial" w:eastAsia="Times New Roman" w:hAnsi="Arial" w:cs="Arial"/>
          <w:sz w:val="24"/>
          <w:szCs w:val="24"/>
        </w:rPr>
      </w:pPr>
    </w:p>
    <w:p w:rsidR="00022152" w:rsidRPr="00F74407" w:rsidRDefault="00022152" w:rsidP="00F74407">
      <w:pPr>
        <w:numPr>
          <w:ilvl w:val="0"/>
          <w:numId w:val="37"/>
        </w:numPr>
        <w:spacing w:after="0" w:line="276" w:lineRule="auto"/>
        <w:ind w:left="426" w:hanging="426"/>
        <w:jc w:val="both"/>
        <w:textAlignment w:val="baseline"/>
        <w:rPr>
          <w:rFonts w:ascii="Arial" w:eastAsia="Times New Roman" w:hAnsi="Arial" w:cs="Arial"/>
          <w:color w:val="000000"/>
          <w:sz w:val="24"/>
          <w:szCs w:val="24"/>
        </w:rPr>
      </w:pPr>
      <w:r w:rsidRPr="00F74407">
        <w:rPr>
          <w:rFonts w:ascii="Arial" w:eastAsia="Times New Roman" w:hAnsi="Arial" w:cs="Arial"/>
          <w:color w:val="000000"/>
          <w:sz w:val="24"/>
          <w:szCs w:val="24"/>
          <w:lang w:val="de-AT"/>
        </w:rPr>
        <w:t>Der Vorstand besteht aus</w:t>
      </w:r>
      <w:proofErr w:type="gramStart"/>
      <w:r w:rsidRPr="00F74407">
        <w:rPr>
          <w:rFonts w:ascii="Arial" w:eastAsia="Times New Roman" w:hAnsi="Arial" w:cs="Arial"/>
          <w:color w:val="000000"/>
          <w:sz w:val="24"/>
          <w:szCs w:val="24"/>
          <w:lang w:val="de-AT"/>
        </w:rPr>
        <w:t xml:space="preserve"> …</w:t>
      </w:r>
      <w:r w:rsidRPr="00F74407">
        <w:rPr>
          <w:rFonts w:ascii="Arial" w:eastAsia="Times New Roman" w:hAnsi="Arial" w:cs="Arial"/>
          <w:color w:val="FF0000"/>
          <w:sz w:val="24"/>
          <w:szCs w:val="24"/>
          <w:lang w:val="de-AT"/>
        </w:rPr>
        <w:t>.</w:t>
      </w:r>
      <w:proofErr w:type="gramEnd"/>
      <w:r w:rsidRPr="00F74407">
        <w:rPr>
          <w:rFonts w:ascii="Arial" w:eastAsia="Times New Roman" w:hAnsi="Arial" w:cs="Arial"/>
          <w:color w:val="FF0000"/>
          <w:sz w:val="24"/>
          <w:szCs w:val="24"/>
          <w:lang w:val="de-AT"/>
        </w:rPr>
        <w:t xml:space="preserve">(Zahl und Beschreibung z.B. aus Obmann/Obfrau und Stellvertreter/in, Schriftführer/in und Stellvertreter/in sowie Kassier/in und Stellvertreter/in.)..... </w:t>
      </w:r>
      <w:proofErr w:type="spellStart"/>
      <w:r w:rsidRPr="00F74407">
        <w:rPr>
          <w:rFonts w:ascii="Arial" w:eastAsia="Times New Roman" w:hAnsi="Arial" w:cs="Arial"/>
          <w:color w:val="000000"/>
          <w:sz w:val="24"/>
          <w:szCs w:val="24"/>
        </w:rPr>
        <w:t>Mitgliedern</w:t>
      </w:r>
      <w:proofErr w:type="spellEnd"/>
      <w:r w:rsidRPr="00F74407">
        <w:rPr>
          <w:rFonts w:ascii="Arial" w:eastAsia="Times New Roman" w:hAnsi="Arial" w:cs="Arial"/>
          <w:color w:val="000000"/>
          <w:sz w:val="24"/>
          <w:szCs w:val="24"/>
        </w:rPr>
        <w:t>.</w:t>
      </w:r>
    </w:p>
    <w:p w:rsidR="00022152" w:rsidRPr="00F74407" w:rsidRDefault="00022152" w:rsidP="00F74407">
      <w:pPr>
        <w:spacing w:after="0" w:line="276" w:lineRule="auto"/>
        <w:ind w:left="426" w:hanging="426"/>
        <w:rPr>
          <w:rFonts w:ascii="Arial" w:eastAsia="Times New Roman" w:hAnsi="Arial" w:cs="Arial"/>
          <w:sz w:val="24"/>
          <w:szCs w:val="24"/>
        </w:rPr>
      </w:pPr>
    </w:p>
    <w:p w:rsidR="00022152" w:rsidRPr="00F74407" w:rsidRDefault="00022152" w:rsidP="00F74407">
      <w:pPr>
        <w:numPr>
          <w:ilvl w:val="0"/>
          <w:numId w:val="38"/>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Der Vorstand wird von der Generalversammlung</w:t>
      </w:r>
      <w:r w:rsidR="00727F4A" w:rsidRPr="00F74407">
        <w:rPr>
          <w:rFonts w:ascii="Arial" w:eastAsia="Times New Roman" w:hAnsi="Arial" w:cs="Arial"/>
          <w:color w:val="000000"/>
          <w:sz w:val="24"/>
          <w:szCs w:val="24"/>
          <w:lang w:val="de-AT"/>
        </w:rPr>
        <w:t xml:space="preserve"> mit einfacher Mehrheit</w:t>
      </w:r>
      <w:r w:rsidRPr="00F74407">
        <w:rPr>
          <w:rFonts w:ascii="Arial" w:eastAsia="Times New Roman" w:hAnsi="Arial" w:cs="Arial"/>
          <w:color w:val="000000"/>
          <w:sz w:val="24"/>
          <w:szCs w:val="24"/>
          <w:lang w:val="de-AT"/>
        </w:rPr>
        <w:t xml:space="preserve"> gewählt. Der Vorstand hat bei Ausscheiden eines gewählten Mitglieds das Recht, an seine Stelle ein anderes wählbares Mitglied zu kooptieren, wozu die nachträgliche Genehmigung in der nächstfolgenden Generalversammlung einzuholen ist. Fällt der Vorstand ohne Selbstergänzung durch Kooptierung überhaupt oder auf unvorhersehbar lange Zeit aus, so ist jeder Rechnungsprüfer verpflichtet, unverzüglich eine außerordentliche Generalversammlung zum Zweck der Neuwahl eines Vorstands einzuberufen. Sollten auch die Rechnungsprüfer handlungsunfähig sein, hat jedes ordentliche Mitglied, das die Notsituation erkennt, unverzüglich die Bestellung eines Kurators beim zuständigen Gericht zu beantragen, der umgehend eine außerordentliche Generalversammlung einzuberufen hat.</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39"/>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 xml:space="preserve">Die Funktionsperiode des Vorstands </w:t>
      </w:r>
      <w:proofErr w:type="gramStart"/>
      <w:r w:rsidRPr="00F74407">
        <w:rPr>
          <w:rFonts w:ascii="Arial" w:eastAsia="Times New Roman" w:hAnsi="Arial" w:cs="Arial"/>
          <w:color w:val="000000"/>
          <w:sz w:val="24"/>
          <w:szCs w:val="24"/>
          <w:lang w:val="de-AT"/>
        </w:rPr>
        <w:t>beträgt  ......</w:t>
      </w:r>
      <w:r w:rsidRPr="00F74407">
        <w:rPr>
          <w:rFonts w:ascii="Arial" w:eastAsia="Times New Roman" w:hAnsi="Arial" w:cs="Arial"/>
          <w:color w:val="FF0000"/>
          <w:sz w:val="24"/>
          <w:szCs w:val="24"/>
          <w:lang w:val="de-AT"/>
        </w:rPr>
        <w:t>.</w:t>
      </w:r>
      <w:proofErr w:type="gramEnd"/>
      <w:r w:rsidRPr="00F74407">
        <w:rPr>
          <w:rFonts w:ascii="Arial" w:eastAsia="Times New Roman" w:hAnsi="Arial" w:cs="Arial"/>
          <w:color w:val="FF0000"/>
          <w:sz w:val="24"/>
          <w:szCs w:val="24"/>
          <w:lang w:val="de-AT"/>
        </w:rPr>
        <w:t>(Zahl).</w:t>
      </w:r>
      <w:r w:rsidRPr="00F74407">
        <w:rPr>
          <w:rFonts w:ascii="Arial" w:eastAsia="Times New Roman" w:hAnsi="Arial" w:cs="Arial"/>
          <w:color w:val="000000"/>
          <w:sz w:val="24"/>
          <w:szCs w:val="24"/>
          <w:lang w:val="de-AT"/>
        </w:rPr>
        <w:t>.. Jahre; Wiederwahl ist möglich. Jede Funktion im Vorstand ist persönlich auszuüben.</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40"/>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Der Vorstand wird vom Obmann/von der Obfrau, bei Verhinderung von seinem/seiner/ihrem/ihrer Stellvertreter/in, schriftlich oder mündlich einberufen. Ist auch diese/r auf unvorhersehbar lange Zeit verhindert, darf jedes sonstige Vorstandsmitglied den Vorstand einberufen.</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41"/>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Der Vorstand ist beschlussfähig, wenn alle seine Mitglieder eingeladen wurden und mindestens die Hälfte von ihnen anwesend ist.</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42"/>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Der Vorstand fasst seine Beschlüsse mit einfacher Stimmenmehrheit; bei Stimmengleichheit gibt die Stimme des/der Vorsitzenden den Ausschlag.</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43"/>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Den Vorsitz führt der/</w:t>
      </w:r>
      <w:proofErr w:type="gramStart"/>
      <w:r w:rsidRPr="00F74407">
        <w:rPr>
          <w:rFonts w:ascii="Arial" w:eastAsia="Times New Roman" w:hAnsi="Arial" w:cs="Arial"/>
          <w:color w:val="000000"/>
          <w:sz w:val="24"/>
          <w:szCs w:val="24"/>
          <w:lang w:val="de-AT"/>
        </w:rPr>
        <w:t>die Obmann</w:t>
      </w:r>
      <w:proofErr w:type="gramEnd"/>
      <w:r w:rsidRPr="00F74407">
        <w:rPr>
          <w:rFonts w:ascii="Arial" w:eastAsia="Times New Roman" w:hAnsi="Arial" w:cs="Arial"/>
          <w:color w:val="000000"/>
          <w:sz w:val="24"/>
          <w:szCs w:val="24"/>
          <w:lang w:val="de-AT"/>
        </w:rPr>
        <w:t>/Obfrau, bei Verhinderung sein/e/ihr/e Stellvertreter/in. Ist auch diese/r verhindert, obliegt der Vorsitz dem an Jahren ältesten anwesenden Vorstandsmitglied oder jenem Vorstandsmitglied, das die übrigen Vorstandsmitglieder mehrheitlich dazu bestimmen.</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44"/>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Außer durch den Tod und Ablauf der Funktionsperiode (Abs. 3) erlischt die Funktion eines Vorstandsmitglieds durch Enthebung (Abs. 9) und Rücktritt (Abs. 10).</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45"/>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lastRenderedPageBreak/>
        <w:t xml:space="preserve">Die Generalversammlung kann jederzeit den gesamten Vorstand oder einzelne seiner Mitglieder entheben. Die Enthebung tritt mit Bestellung des neuen Vorstands </w:t>
      </w:r>
      <w:proofErr w:type="spellStart"/>
      <w:r w:rsidRPr="00F74407">
        <w:rPr>
          <w:rFonts w:ascii="Arial" w:eastAsia="Times New Roman" w:hAnsi="Arial" w:cs="Arial"/>
          <w:color w:val="000000"/>
          <w:sz w:val="24"/>
          <w:szCs w:val="24"/>
          <w:lang w:val="de-AT"/>
        </w:rPr>
        <w:t>bzw</w:t>
      </w:r>
      <w:proofErr w:type="spellEnd"/>
      <w:r w:rsidRPr="00F74407">
        <w:rPr>
          <w:rFonts w:ascii="Arial" w:eastAsia="Times New Roman" w:hAnsi="Arial" w:cs="Arial"/>
          <w:color w:val="000000"/>
          <w:sz w:val="24"/>
          <w:szCs w:val="24"/>
          <w:lang w:val="de-AT"/>
        </w:rPr>
        <w:t xml:space="preserve"> Vorstandsmitglieds in Kraft.</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46"/>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 xml:space="preserve">Die Vorstandsmitglieder können jederzeit schriftlich ihren Rücktritt erklären. Die Rücktrittserklärung ist an den Vorstand, im Falle des Rücktritts des gesamten Vorstands an die Generalversammlung zu richten. Der Rücktritt wird erst mit Wahl </w:t>
      </w:r>
      <w:proofErr w:type="spellStart"/>
      <w:r w:rsidRPr="00F74407">
        <w:rPr>
          <w:rFonts w:ascii="Arial" w:eastAsia="Times New Roman" w:hAnsi="Arial" w:cs="Arial"/>
          <w:color w:val="000000"/>
          <w:sz w:val="24"/>
          <w:szCs w:val="24"/>
          <w:lang w:val="de-AT"/>
        </w:rPr>
        <w:t>bzw</w:t>
      </w:r>
      <w:proofErr w:type="spellEnd"/>
      <w:r w:rsidRPr="00F74407">
        <w:rPr>
          <w:rFonts w:ascii="Arial" w:eastAsia="Times New Roman" w:hAnsi="Arial" w:cs="Arial"/>
          <w:color w:val="000000"/>
          <w:sz w:val="24"/>
          <w:szCs w:val="24"/>
          <w:lang w:val="de-AT"/>
        </w:rPr>
        <w:t xml:space="preserve"> Kooptierung (Abs. 2) eines Nachfolgers wirksam.</w:t>
      </w:r>
    </w:p>
    <w:p w:rsidR="00022152" w:rsidRPr="00F74407" w:rsidRDefault="00022152" w:rsidP="00F74407">
      <w:pPr>
        <w:spacing w:after="24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hanging="426"/>
        <w:rPr>
          <w:rFonts w:ascii="Arial" w:eastAsia="Times New Roman" w:hAnsi="Arial" w:cs="Arial"/>
          <w:sz w:val="24"/>
          <w:szCs w:val="24"/>
          <w:lang w:val="de-AT"/>
        </w:rPr>
      </w:pPr>
      <w:r w:rsidRPr="00F74407">
        <w:rPr>
          <w:rFonts w:ascii="Arial" w:eastAsia="Times New Roman" w:hAnsi="Arial" w:cs="Arial"/>
          <w:b/>
          <w:bCs/>
          <w:color w:val="000000"/>
          <w:sz w:val="24"/>
          <w:szCs w:val="24"/>
          <w:lang w:val="de-AT"/>
        </w:rPr>
        <w:t>§ 12: Aufgaben des Vorstands</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rPr>
          <w:rFonts w:ascii="Arial" w:eastAsia="Times New Roman" w:hAnsi="Arial" w:cs="Arial"/>
          <w:sz w:val="24"/>
          <w:szCs w:val="24"/>
        </w:rPr>
      </w:pPr>
      <w:r w:rsidRPr="00F74407">
        <w:rPr>
          <w:rFonts w:ascii="Arial" w:eastAsia="Times New Roman" w:hAnsi="Arial" w:cs="Arial"/>
          <w:color w:val="000000"/>
          <w:sz w:val="24"/>
          <w:szCs w:val="24"/>
          <w:lang w:val="de-AT"/>
        </w:rPr>
        <w:t xml:space="preserve">Dem Vorstand obliegt die Leitung des Vereins. Er ist das „Leitungsorgan“ im Sinne des Vereinsgesetzes 2002. Ihm kommen alle Aufgaben zu, die nicht durch die Statuten einem anderen Vereinsorgan zugewiesen sind. </w:t>
      </w:r>
      <w:r w:rsidRPr="00F74407">
        <w:rPr>
          <w:rFonts w:ascii="Arial" w:eastAsia="Times New Roman" w:hAnsi="Arial" w:cs="Arial"/>
          <w:color w:val="000000"/>
          <w:sz w:val="24"/>
          <w:szCs w:val="24"/>
        </w:rPr>
        <w:t xml:space="preserve">In </w:t>
      </w:r>
      <w:proofErr w:type="spellStart"/>
      <w:r w:rsidRPr="00F74407">
        <w:rPr>
          <w:rFonts w:ascii="Arial" w:eastAsia="Times New Roman" w:hAnsi="Arial" w:cs="Arial"/>
          <w:color w:val="000000"/>
          <w:sz w:val="24"/>
          <w:szCs w:val="24"/>
        </w:rPr>
        <w:t>seinen</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Wirkungsbereich</w:t>
      </w:r>
      <w:proofErr w:type="spellEnd"/>
      <w:r w:rsidRPr="00F74407">
        <w:rPr>
          <w:rFonts w:ascii="Arial" w:eastAsia="Times New Roman" w:hAnsi="Arial" w:cs="Arial"/>
          <w:color w:val="000000"/>
          <w:sz w:val="24"/>
          <w:szCs w:val="24"/>
        </w:rPr>
        <w:t xml:space="preserve"> fallen </w:t>
      </w:r>
      <w:proofErr w:type="spellStart"/>
      <w:r w:rsidRPr="00F74407">
        <w:rPr>
          <w:rFonts w:ascii="Arial" w:eastAsia="Times New Roman" w:hAnsi="Arial" w:cs="Arial"/>
          <w:color w:val="000000"/>
          <w:sz w:val="24"/>
          <w:szCs w:val="24"/>
        </w:rPr>
        <w:t>insbesondere</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folgende</w:t>
      </w:r>
      <w:proofErr w:type="spellEnd"/>
      <w:r w:rsidRPr="00F74407">
        <w:rPr>
          <w:rFonts w:ascii="Arial" w:eastAsia="Times New Roman" w:hAnsi="Arial" w:cs="Arial"/>
          <w:color w:val="000000"/>
          <w:sz w:val="24"/>
          <w:szCs w:val="24"/>
        </w:rPr>
        <w:t xml:space="preserve"> </w:t>
      </w:r>
      <w:proofErr w:type="spellStart"/>
      <w:r w:rsidRPr="00F74407">
        <w:rPr>
          <w:rFonts w:ascii="Arial" w:eastAsia="Times New Roman" w:hAnsi="Arial" w:cs="Arial"/>
          <w:color w:val="000000"/>
          <w:sz w:val="24"/>
          <w:szCs w:val="24"/>
        </w:rPr>
        <w:t>Angelegenheiten</w:t>
      </w:r>
      <w:proofErr w:type="spellEnd"/>
      <w:r w:rsidRPr="00F74407">
        <w:rPr>
          <w:rFonts w:ascii="Arial" w:eastAsia="Times New Roman" w:hAnsi="Arial" w:cs="Arial"/>
          <w:color w:val="000000"/>
          <w:sz w:val="24"/>
          <w:szCs w:val="24"/>
        </w:rPr>
        <w:t>:</w:t>
      </w:r>
    </w:p>
    <w:p w:rsidR="00022152" w:rsidRPr="00F74407" w:rsidRDefault="00022152" w:rsidP="00F74407">
      <w:pPr>
        <w:numPr>
          <w:ilvl w:val="0"/>
          <w:numId w:val="47"/>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 xml:space="preserve">Einrichtung eines den Anforderungen des Vereins entsprechenden Rechnungswesens </w:t>
      </w:r>
      <w:proofErr w:type="gramStart"/>
      <w:r w:rsidRPr="00F74407">
        <w:rPr>
          <w:rFonts w:ascii="Arial" w:eastAsia="Times New Roman" w:hAnsi="Arial" w:cs="Arial"/>
          <w:color w:val="000000"/>
          <w:sz w:val="24"/>
          <w:szCs w:val="24"/>
          <w:lang w:val="de-AT"/>
        </w:rPr>
        <w:t>mit laufender</w:t>
      </w:r>
      <w:proofErr w:type="gramEnd"/>
      <w:r w:rsidRPr="00F74407">
        <w:rPr>
          <w:rFonts w:ascii="Arial" w:eastAsia="Times New Roman" w:hAnsi="Arial" w:cs="Arial"/>
          <w:color w:val="000000"/>
          <w:sz w:val="24"/>
          <w:szCs w:val="24"/>
          <w:lang w:val="de-AT"/>
        </w:rPr>
        <w:t xml:space="preserve"> Aufzeichnung der Einnahmen/Ausgaben und Führung eines Vermögensverzeichnisses als Mindesterfordernis;</w:t>
      </w:r>
    </w:p>
    <w:p w:rsidR="00022152" w:rsidRPr="00F74407" w:rsidRDefault="00022152" w:rsidP="00F74407">
      <w:pPr>
        <w:numPr>
          <w:ilvl w:val="0"/>
          <w:numId w:val="47"/>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Erstellung des Jahresvoranschlags, des Rechenschaftsberichts und des Rechnungsabschlusses;</w:t>
      </w:r>
    </w:p>
    <w:p w:rsidR="00022152" w:rsidRPr="00F74407" w:rsidRDefault="00022152" w:rsidP="00F74407">
      <w:pPr>
        <w:numPr>
          <w:ilvl w:val="0"/>
          <w:numId w:val="47"/>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 xml:space="preserve">Vorbereitung und Einberufung der Generalversammlung in den Fällen des § 9 Abs. 1 und Abs. 2 </w:t>
      </w:r>
      <w:proofErr w:type="spellStart"/>
      <w:r w:rsidRPr="00F74407">
        <w:rPr>
          <w:rFonts w:ascii="Arial" w:eastAsia="Times New Roman" w:hAnsi="Arial" w:cs="Arial"/>
          <w:color w:val="000000"/>
          <w:sz w:val="24"/>
          <w:szCs w:val="24"/>
          <w:lang w:val="de-AT"/>
        </w:rPr>
        <w:t>lit</w:t>
      </w:r>
      <w:proofErr w:type="spellEnd"/>
      <w:r w:rsidRPr="00F74407">
        <w:rPr>
          <w:rFonts w:ascii="Arial" w:eastAsia="Times New Roman" w:hAnsi="Arial" w:cs="Arial"/>
          <w:color w:val="000000"/>
          <w:sz w:val="24"/>
          <w:szCs w:val="24"/>
          <w:lang w:val="de-AT"/>
        </w:rPr>
        <w:t>. a – c dieser Statuten;</w:t>
      </w:r>
    </w:p>
    <w:p w:rsidR="00022152" w:rsidRPr="00F74407" w:rsidRDefault="00022152" w:rsidP="00F74407">
      <w:pPr>
        <w:numPr>
          <w:ilvl w:val="0"/>
          <w:numId w:val="47"/>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Information der Vereinsmitglieder über die Vereinstätigkeit, die Vereinsgebarung und den geprüften Rechnungsabschluss;</w:t>
      </w:r>
    </w:p>
    <w:p w:rsidR="00022152" w:rsidRPr="00F74407" w:rsidRDefault="00022152" w:rsidP="00F74407">
      <w:pPr>
        <w:numPr>
          <w:ilvl w:val="0"/>
          <w:numId w:val="47"/>
        </w:numPr>
        <w:spacing w:after="0" w:line="276" w:lineRule="auto"/>
        <w:ind w:left="426" w:hanging="426"/>
        <w:jc w:val="both"/>
        <w:textAlignment w:val="baseline"/>
        <w:rPr>
          <w:rFonts w:ascii="Arial" w:eastAsia="Times New Roman" w:hAnsi="Arial" w:cs="Arial"/>
          <w:color w:val="000000"/>
          <w:sz w:val="24"/>
          <w:szCs w:val="24"/>
        </w:rPr>
      </w:pPr>
      <w:proofErr w:type="spellStart"/>
      <w:r w:rsidRPr="00F74407">
        <w:rPr>
          <w:rFonts w:ascii="Arial" w:eastAsia="Times New Roman" w:hAnsi="Arial" w:cs="Arial"/>
          <w:color w:val="000000"/>
          <w:sz w:val="24"/>
          <w:szCs w:val="24"/>
        </w:rPr>
        <w:t>Verwaltung</w:t>
      </w:r>
      <w:proofErr w:type="spellEnd"/>
      <w:r w:rsidRPr="00F74407">
        <w:rPr>
          <w:rFonts w:ascii="Arial" w:eastAsia="Times New Roman" w:hAnsi="Arial" w:cs="Arial"/>
          <w:color w:val="000000"/>
          <w:sz w:val="24"/>
          <w:szCs w:val="24"/>
        </w:rPr>
        <w:t xml:space="preserve"> des </w:t>
      </w:r>
      <w:proofErr w:type="spellStart"/>
      <w:r w:rsidRPr="00F74407">
        <w:rPr>
          <w:rFonts w:ascii="Arial" w:eastAsia="Times New Roman" w:hAnsi="Arial" w:cs="Arial"/>
          <w:color w:val="000000"/>
          <w:sz w:val="24"/>
          <w:szCs w:val="24"/>
        </w:rPr>
        <w:t>Vereinsvermögens</w:t>
      </w:r>
      <w:proofErr w:type="spellEnd"/>
      <w:r w:rsidRPr="00F74407">
        <w:rPr>
          <w:rFonts w:ascii="Arial" w:eastAsia="Times New Roman" w:hAnsi="Arial" w:cs="Arial"/>
          <w:color w:val="000000"/>
          <w:sz w:val="24"/>
          <w:szCs w:val="24"/>
        </w:rPr>
        <w:t>;</w:t>
      </w:r>
    </w:p>
    <w:p w:rsidR="002E7182" w:rsidRPr="00F74407" w:rsidRDefault="002E7182" w:rsidP="00F74407">
      <w:pPr>
        <w:numPr>
          <w:ilvl w:val="0"/>
          <w:numId w:val="47"/>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Festsetzung der Höhe der Beitrittsgebühr und des Mitgliedsbeitrags für Vereinsmitglieder/Befreiung von der Entrichtung;</w:t>
      </w:r>
    </w:p>
    <w:p w:rsidR="00022152" w:rsidRPr="00F74407" w:rsidRDefault="00022152" w:rsidP="00F74407">
      <w:pPr>
        <w:numPr>
          <w:ilvl w:val="0"/>
          <w:numId w:val="47"/>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Aufnahme und Ausschluss von ordentlichen und außerordentlichen Vereinsmitgliedern;</w:t>
      </w:r>
    </w:p>
    <w:p w:rsidR="00022152" w:rsidRPr="00F74407" w:rsidRDefault="00022152" w:rsidP="00F74407">
      <w:pPr>
        <w:numPr>
          <w:ilvl w:val="0"/>
          <w:numId w:val="47"/>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Aufnahme und Kündigung von Angestellten des Vereins</w:t>
      </w:r>
      <w:r w:rsidR="002E7182" w:rsidRPr="00F74407">
        <w:rPr>
          <w:rFonts w:ascii="Arial" w:eastAsia="Times New Roman" w:hAnsi="Arial" w:cs="Arial"/>
          <w:color w:val="000000"/>
          <w:sz w:val="24"/>
          <w:szCs w:val="24"/>
          <w:lang w:val="de-AT"/>
        </w:rPr>
        <w:t>;</w:t>
      </w:r>
    </w:p>
    <w:p w:rsidR="002E7182" w:rsidRPr="00F74407" w:rsidRDefault="002E7182" w:rsidP="00F74407">
      <w:pPr>
        <w:numPr>
          <w:ilvl w:val="0"/>
          <w:numId w:val="47"/>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 xml:space="preserve">Erlassung einer Geschäftsordnung, die für die Organisation und interne Zuständigkeitsbereiche des Vereins bindend ist. </w:t>
      </w:r>
    </w:p>
    <w:p w:rsidR="00022152" w:rsidRPr="00F74407" w:rsidRDefault="00022152" w:rsidP="00F74407">
      <w:pPr>
        <w:spacing w:after="24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hanging="426"/>
        <w:rPr>
          <w:rFonts w:ascii="Arial" w:eastAsia="Times New Roman" w:hAnsi="Arial" w:cs="Arial"/>
          <w:sz w:val="24"/>
          <w:szCs w:val="24"/>
        </w:rPr>
      </w:pPr>
      <w:r w:rsidRPr="00F74407">
        <w:rPr>
          <w:rFonts w:ascii="Arial" w:eastAsia="Times New Roman" w:hAnsi="Arial" w:cs="Arial"/>
          <w:b/>
          <w:bCs/>
          <w:color w:val="000000"/>
          <w:sz w:val="24"/>
          <w:szCs w:val="24"/>
        </w:rPr>
        <w:t xml:space="preserve">§ 13: </w:t>
      </w:r>
      <w:proofErr w:type="spellStart"/>
      <w:r w:rsidRPr="00F74407">
        <w:rPr>
          <w:rFonts w:ascii="Arial" w:eastAsia="Times New Roman" w:hAnsi="Arial" w:cs="Arial"/>
          <w:b/>
          <w:bCs/>
          <w:color w:val="000000"/>
          <w:sz w:val="24"/>
          <w:szCs w:val="24"/>
        </w:rPr>
        <w:t>Besondere</w:t>
      </w:r>
      <w:proofErr w:type="spellEnd"/>
      <w:r w:rsidRPr="00F74407">
        <w:rPr>
          <w:rFonts w:ascii="Arial" w:eastAsia="Times New Roman" w:hAnsi="Arial" w:cs="Arial"/>
          <w:b/>
          <w:bCs/>
          <w:color w:val="000000"/>
          <w:sz w:val="24"/>
          <w:szCs w:val="24"/>
        </w:rPr>
        <w:t xml:space="preserve"> </w:t>
      </w:r>
      <w:proofErr w:type="spellStart"/>
      <w:r w:rsidRPr="00F74407">
        <w:rPr>
          <w:rFonts w:ascii="Arial" w:eastAsia="Times New Roman" w:hAnsi="Arial" w:cs="Arial"/>
          <w:b/>
          <w:bCs/>
          <w:color w:val="000000"/>
          <w:sz w:val="24"/>
          <w:szCs w:val="24"/>
        </w:rPr>
        <w:t>Obliegenheiten</w:t>
      </w:r>
      <w:proofErr w:type="spellEnd"/>
      <w:r w:rsidRPr="00F74407">
        <w:rPr>
          <w:rFonts w:ascii="Arial" w:eastAsia="Times New Roman" w:hAnsi="Arial" w:cs="Arial"/>
          <w:b/>
          <w:bCs/>
          <w:color w:val="000000"/>
          <w:sz w:val="24"/>
          <w:szCs w:val="24"/>
        </w:rPr>
        <w:t xml:space="preserve"> </w:t>
      </w:r>
      <w:proofErr w:type="spellStart"/>
      <w:r w:rsidRPr="00F74407">
        <w:rPr>
          <w:rFonts w:ascii="Arial" w:eastAsia="Times New Roman" w:hAnsi="Arial" w:cs="Arial"/>
          <w:b/>
          <w:bCs/>
          <w:color w:val="000000"/>
          <w:sz w:val="24"/>
          <w:szCs w:val="24"/>
        </w:rPr>
        <w:t>einzelner</w:t>
      </w:r>
      <w:proofErr w:type="spellEnd"/>
      <w:r w:rsidRPr="00F74407">
        <w:rPr>
          <w:rFonts w:ascii="Arial" w:eastAsia="Times New Roman" w:hAnsi="Arial" w:cs="Arial"/>
          <w:b/>
          <w:bCs/>
          <w:color w:val="000000"/>
          <w:sz w:val="24"/>
          <w:szCs w:val="24"/>
        </w:rPr>
        <w:t xml:space="preserve"> </w:t>
      </w:r>
      <w:proofErr w:type="spellStart"/>
      <w:r w:rsidRPr="00F74407">
        <w:rPr>
          <w:rFonts w:ascii="Arial" w:eastAsia="Times New Roman" w:hAnsi="Arial" w:cs="Arial"/>
          <w:b/>
          <w:bCs/>
          <w:color w:val="000000"/>
          <w:sz w:val="24"/>
          <w:szCs w:val="24"/>
        </w:rPr>
        <w:t>Vorstandsmitglieder</w:t>
      </w:r>
      <w:proofErr w:type="spellEnd"/>
    </w:p>
    <w:p w:rsidR="00022152" w:rsidRPr="00F74407" w:rsidRDefault="00022152" w:rsidP="00F74407">
      <w:pPr>
        <w:spacing w:after="0" w:line="276" w:lineRule="auto"/>
        <w:ind w:left="426" w:hanging="426"/>
        <w:rPr>
          <w:rFonts w:ascii="Arial" w:eastAsia="Times New Roman" w:hAnsi="Arial" w:cs="Arial"/>
          <w:sz w:val="24"/>
          <w:szCs w:val="24"/>
        </w:rPr>
      </w:pPr>
    </w:p>
    <w:p w:rsidR="00022152" w:rsidRPr="00F74407" w:rsidRDefault="00022152" w:rsidP="00F74407">
      <w:pPr>
        <w:numPr>
          <w:ilvl w:val="0"/>
          <w:numId w:val="48"/>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Der/</w:t>
      </w:r>
      <w:proofErr w:type="gramStart"/>
      <w:r w:rsidRPr="00F74407">
        <w:rPr>
          <w:rFonts w:ascii="Arial" w:eastAsia="Times New Roman" w:hAnsi="Arial" w:cs="Arial"/>
          <w:color w:val="000000"/>
          <w:sz w:val="24"/>
          <w:szCs w:val="24"/>
          <w:lang w:val="de-AT"/>
        </w:rPr>
        <w:t>die Obmann</w:t>
      </w:r>
      <w:proofErr w:type="gramEnd"/>
      <w:r w:rsidRPr="00F74407">
        <w:rPr>
          <w:rFonts w:ascii="Arial" w:eastAsia="Times New Roman" w:hAnsi="Arial" w:cs="Arial"/>
          <w:color w:val="000000"/>
          <w:sz w:val="24"/>
          <w:szCs w:val="24"/>
          <w:lang w:val="de-AT"/>
        </w:rPr>
        <w:t>/Obfrau führt die laufenden Geschäfte des Vereins. Der/die Schriftführer/in unterstützt den/</w:t>
      </w:r>
      <w:proofErr w:type="gramStart"/>
      <w:r w:rsidRPr="00F74407">
        <w:rPr>
          <w:rFonts w:ascii="Arial" w:eastAsia="Times New Roman" w:hAnsi="Arial" w:cs="Arial"/>
          <w:color w:val="000000"/>
          <w:sz w:val="24"/>
          <w:szCs w:val="24"/>
          <w:lang w:val="de-AT"/>
        </w:rPr>
        <w:t>die Obmann</w:t>
      </w:r>
      <w:proofErr w:type="gramEnd"/>
      <w:r w:rsidRPr="00F74407">
        <w:rPr>
          <w:rFonts w:ascii="Arial" w:eastAsia="Times New Roman" w:hAnsi="Arial" w:cs="Arial"/>
          <w:color w:val="000000"/>
          <w:sz w:val="24"/>
          <w:szCs w:val="24"/>
          <w:lang w:val="de-AT"/>
        </w:rPr>
        <w:t>/Obfrau bei der Führung der Vereinsgeschäfte.</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49"/>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lastRenderedPageBreak/>
        <w:t>Der/</w:t>
      </w:r>
      <w:proofErr w:type="gramStart"/>
      <w:r w:rsidRPr="00F74407">
        <w:rPr>
          <w:rFonts w:ascii="Arial" w:eastAsia="Times New Roman" w:hAnsi="Arial" w:cs="Arial"/>
          <w:color w:val="000000"/>
          <w:sz w:val="24"/>
          <w:szCs w:val="24"/>
          <w:lang w:val="de-AT"/>
        </w:rPr>
        <w:t>die Obmann</w:t>
      </w:r>
      <w:proofErr w:type="gramEnd"/>
      <w:r w:rsidRPr="00F74407">
        <w:rPr>
          <w:rFonts w:ascii="Arial" w:eastAsia="Times New Roman" w:hAnsi="Arial" w:cs="Arial"/>
          <w:color w:val="000000"/>
          <w:sz w:val="24"/>
          <w:szCs w:val="24"/>
          <w:lang w:val="de-AT"/>
        </w:rPr>
        <w:t>/Obfrau vertritt den Verein nach außen. Schriftliche Ausfertigungen des Vereins bedürfen zu ihrer Gültigkeit der Unterschriften des/</w:t>
      </w:r>
      <w:proofErr w:type="gramStart"/>
      <w:r w:rsidRPr="00F74407">
        <w:rPr>
          <w:rFonts w:ascii="Arial" w:eastAsia="Times New Roman" w:hAnsi="Arial" w:cs="Arial"/>
          <w:color w:val="000000"/>
          <w:sz w:val="24"/>
          <w:szCs w:val="24"/>
          <w:lang w:val="de-AT"/>
        </w:rPr>
        <w:t>der Obmanns</w:t>
      </w:r>
      <w:proofErr w:type="gramEnd"/>
      <w:r w:rsidRPr="00F74407">
        <w:rPr>
          <w:rFonts w:ascii="Arial" w:eastAsia="Times New Roman" w:hAnsi="Arial" w:cs="Arial"/>
          <w:color w:val="000000"/>
          <w:sz w:val="24"/>
          <w:szCs w:val="24"/>
          <w:lang w:val="de-AT"/>
        </w:rPr>
        <w:t>/Obfrau und des Schriftführers/der Schriftführerin, in Geldangelegenheiten (</w:t>
      </w:r>
      <w:proofErr w:type="spellStart"/>
      <w:r w:rsidRPr="00F74407">
        <w:rPr>
          <w:rFonts w:ascii="Arial" w:eastAsia="Times New Roman" w:hAnsi="Arial" w:cs="Arial"/>
          <w:color w:val="000000"/>
          <w:sz w:val="24"/>
          <w:szCs w:val="24"/>
          <w:lang w:val="de-AT"/>
        </w:rPr>
        <w:t>vermögenswerte</w:t>
      </w:r>
      <w:proofErr w:type="spellEnd"/>
      <w:r w:rsidRPr="00F74407">
        <w:rPr>
          <w:rFonts w:ascii="Arial" w:eastAsia="Times New Roman" w:hAnsi="Arial" w:cs="Arial"/>
          <w:color w:val="000000"/>
          <w:sz w:val="24"/>
          <w:szCs w:val="24"/>
          <w:lang w:val="de-AT"/>
        </w:rPr>
        <w:t xml:space="preserve"> Dispositionen) des/der Obmanns/Obfrau und des Kassiers/der </w:t>
      </w:r>
      <w:proofErr w:type="spellStart"/>
      <w:r w:rsidRPr="00F74407">
        <w:rPr>
          <w:rFonts w:ascii="Arial" w:eastAsia="Times New Roman" w:hAnsi="Arial" w:cs="Arial"/>
          <w:color w:val="000000"/>
          <w:sz w:val="24"/>
          <w:szCs w:val="24"/>
          <w:lang w:val="de-AT"/>
        </w:rPr>
        <w:t>Kassierin</w:t>
      </w:r>
      <w:proofErr w:type="spellEnd"/>
      <w:r w:rsidRPr="00F74407">
        <w:rPr>
          <w:rFonts w:ascii="Arial" w:eastAsia="Times New Roman" w:hAnsi="Arial" w:cs="Arial"/>
          <w:color w:val="000000"/>
          <w:sz w:val="24"/>
          <w:szCs w:val="24"/>
          <w:lang w:val="de-AT"/>
        </w:rPr>
        <w:t>. Rechtsgeschäfte zwischen Vorstandsmitgliedern und Verein bedürfen der Zustimmung eines anderen Vorstandsmitglieds.</w:t>
      </w:r>
    </w:p>
    <w:p w:rsidR="00022152" w:rsidRPr="00F74407" w:rsidRDefault="00022152" w:rsidP="00F74407">
      <w:pPr>
        <w:spacing w:after="0" w:line="276" w:lineRule="auto"/>
        <w:ind w:left="426" w:hanging="426"/>
        <w:jc w:val="both"/>
        <w:rPr>
          <w:rFonts w:ascii="Arial" w:eastAsia="Times New Roman" w:hAnsi="Arial" w:cs="Arial"/>
          <w:sz w:val="24"/>
          <w:szCs w:val="24"/>
          <w:lang w:val="de-AT"/>
        </w:rPr>
      </w:pPr>
      <w:r w:rsidRPr="00F74407">
        <w:rPr>
          <w:rFonts w:ascii="Arial" w:eastAsia="Times New Roman" w:hAnsi="Arial" w:cs="Arial"/>
          <w:color w:val="000000"/>
          <w:sz w:val="24"/>
          <w:szCs w:val="24"/>
          <w:lang w:val="de-AT"/>
        </w:rPr>
        <w:t> </w:t>
      </w:r>
    </w:p>
    <w:p w:rsidR="00022152" w:rsidRPr="00F74407" w:rsidRDefault="00022152" w:rsidP="00F74407">
      <w:pPr>
        <w:numPr>
          <w:ilvl w:val="0"/>
          <w:numId w:val="50"/>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Rechtsgeschäftliche Bevollmächtigungen, den Verein nach außen zu vertreten bzw. für ihn zu zeichnen, können ausschließlich von den in Abs. 2 genannten Vorstandsmitgliedern erteilt werden.</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51"/>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Bei Gefahr im Verzug ist der/</w:t>
      </w:r>
      <w:proofErr w:type="gramStart"/>
      <w:r w:rsidRPr="00F74407">
        <w:rPr>
          <w:rFonts w:ascii="Arial" w:eastAsia="Times New Roman" w:hAnsi="Arial" w:cs="Arial"/>
          <w:color w:val="000000"/>
          <w:sz w:val="24"/>
          <w:szCs w:val="24"/>
          <w:lang w:val="de-AT"/>
        </w:rPr>
        <w:t>die Obmann</w:t>
      </w:r>
      <w:proofErr w:type="gramEnd"/>
      <w:r w:rsidRPr="00F74407">
        <w:rPr>
          <w:rFonts w:ascii="Arial" w:eastAsia="Times New Roman" w:hAnsi="Arial" w:cs="Arial"/>
          <w:color w:val="000000"/>
          <w:sz w:val="24"/>
          <w:szCs w:val="24"/>
          <w:lang w:val="de-AT"/>
        </w:rPr>
        <w:t>/Obfrau berechtigt, auch in Angelegenheiten, die in den Wirkungsbereich der Generalversammlung oder des Vorstands fallen, unter eigener Verantwortung selbständig Anordnungen zu treffen; im Innenverhältnis bedürfen diese jedoch der nachträglichen Genehmigung durch das zuständige Vereinsorgan.</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52"/>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Der/</w:t>
      </w:r>
      <w:proofErr w:type="gramStart"/>
      <w:r w:rsidRPr="00F74407">
        <w:rPr>
          <w:rFonts w:ascii="Arial" w:eastAsia="Times New Roman" w:hAnsi="Arial" w:cs="Arial"/>
          <w:color w:val="000000"/>
          <w:sz w:val="24"/>
          <w:szCs w:val="24"/>
          <w:lang w:val="de-AT"/>
        </w:rPr>
        <w:t>die Obmann</w:t>
      </w:r>
      <w:proofErr w:type="gramEnd"/>
      <w:r w:rsidRPr="00F74407">
        <w:rPr>
          <w:rFonts w:ascii="Arial" w:eastAsia="Times New Roman" w:hAnsi="Arial" w:cs="Arial"/>
          <w:color w:val="000000"/>
          <w:sz w:val="24"/>
          <w:szCs w:val="24"/>
          <w:lang w:val="de-AT"/>
        </w:rPr>
        <w:t>/Obfrau führt den Vorsitz in der Generalversammlung und im Vorstand.</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53"/>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Der/die Schriftführer/in führt die Protokolle der Generalversammlung und des Vorstands.</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54"/>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Der/</w:t>
      </w:r>
      <w:proofErr w:type="gramStart"/>
      <w:r w:rsidRPr="00F74407">
        <w:rPr>
          <w:rFonts w:ascii="Arial" w:eastAsia="Times New Roman" w:hAnsi="Arial" w:cs="Arial"/>
          <w:color w:val="000000"/>
          <w:sz w:val="24"/>
          <w:szCs w:val="24"/>
          <w:lang w:val="de-AT"/>
        </w:rPr>
        <w:t>die Kassier</w:t>
      </w:r>
      <w:proofErr w:type="gramEnd"/>
      <w:r w:rsidRPr="00F74407">
        <w:rPr>
          <w:rFonts w:ascii="Arial" w:eastAsia="Times New Roman" w:hAnsi="Arial" w:cs="Arial"/>
          <w:color w:val="000000"/>
          <w:sz w:val="24"/>
          <w:szCs w:val="24"/>
          <w:lang w:val="de-AT"/>
        </w:rPr>
        <w:t>/in ist für die ordnungsgemäße Geldgebarung des Vereins verantwortlich.</w:t>
      </w:r>
      <w:r w:rsidR="002E7182" w:rsidRPr="00F74407">
        <w:rPr>
          <w:rFonts w:ascii="Arial" w:eastAsia="Arial" w:hAnsi="Arial" w:cs="Arial"/>
          <w:color w:val="2D2D2D"/>
          <w:sz w:val="24"/>
          <w:szCs w:val="24"/>
          <w:lang w:val="de-AT"/>
        </w:rPr>
        <w:t xml:space="preserve"> </w:t>
      </w:r>
      <w:r w:rsidR="002E7182" w:rsidRPr="00F74407">
        <w:rPr>
          <w:rFonts w:ascii="Arial" w:eastAsia="Times New Roman" w:hAnsi="Arial" w:cs="Arial"/>
          <w:color w:val="000000"/>
          <w:sz w:val="24"/>
          <w:szCs w:val="24"/>
          <w:lang w:val="de-AT"/>
        </w:rPr>
        <w:t xml:space="preserve">Dem/der Kassier/in als Vorstandsmitglied obliegt es, ein den Anforderungen des Vereins entsprechendes Rechnungswesen </w:t>
      </w:r>
      <w:proofErr w:type="gramStart"/>
      <w:r w:rsidR="002E7182" w:rsidRPr="00F74407">
        <w:rPr>
          <w:rFonts w:ascii="Arial" w:eastAsia="Times New Roman" w:hAnsi="Arial" w:cs="Arial"/>
          <w:color w:val="000000"/>
          <w:sz w:val="24"/>
          <w:szCs w:val="24"/>
          <w:lang w:val="de-AT"/>
        </w:rPr>
        <w:t>mit laufender</w:t>
      </w:r>
      <w:proofErr w:type="gramEnd"/>
      <w:r w:rsidR="002E7182" w:rsidRPr="00F74407">
        <w:rPr>
          <w:rFonts w:ascii="Arial" w:eastAsia="Times New Roman" w:hAnsi="Arial" w:cs="Arial"/>
          <w:color w:val="000000"/>
          <w:sz w:val="24"/>
          <w:szCs w:val="24"/>
          <w:lang w:val="de-AT"/>
        </w:rPr>
        <w:t xml:space="preserve"> Aufzeichnung der Einnahmen/Ausgaben einzurichten, sowie die Führung eines Verzeichnisses über monetäres Vermögen (z.B. Sparbücher, Bargeld, etc.).</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55"/>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Im Fall der Verhinderung treten an die Stelle des/</w:t>
      </w:r>
      <w:proofErr w:type="gramStart"/>
      <w:r w:rsidRPr="00F74407">
        <w:rPr>
          <w:rFonts w:ascii="Arial" w:eastAsia="Times New Roman" w:hAnsi="Arial" w:cs="Arial"/>
          <w:color w:val="000000"/>
          <w:sz w:val="24"/>
          <w:szCs w:val="24"/>
          <w:lang w:val="de-AT"/>
        </w:rPr>
        <w:t>der Obmanns</w:t>
      </w:r>
      <w:proofErr w:type="gramEnd"/>
      <w:r w:rsidRPr="00F74407">
        <w:rPr>
          <w:rFonts w:ascii="Arial" w:eastAsia="Times New Roman" w:hAnsi="Arial" w:cs="Arial"/>
          <w:color w:val="000000"/>
          <w:sz w:val="24"/>
          <w:szCs w:val="24"/>
          <w:lang w:val="de-AT"/>
        </w:rPr>
        <w:t xml:space="preserve">/Obfrau, des Schriftführers/der Schriftführerin oder des Kassiers/der </w:t>
      </w:r>
      <w:proofErr w:type="spellStart"/>
      <w:r w:rsidRPr="00F74407">
        <w:rPr>
          <w:rFonts w:ascii="Arial" w:eastAsia="Times New Roman" w:hAnsi="Arial" w:cs="Arial"/>
          <w:color w:val="000000"/>
          <w:sz w:val="24"/>
          <w:szCs w:val="24"/>
          <w:lang w:val="de-AT"/>
        </w:rPr>
        <w:t>Kassierin</w:t>
      </w:r>
      <w:proofErr w:type="spellEnd"/>
      <w:r w:rsidRPr="00F74407">
        <w:rPr>
          <w:rFonts w:ascii="Arial" w:eastAsia="Times New Roman" w:hAnsi="Arial" w:cs="Arial"/>
          <w:color w:val="000000"/>
          <w:sz w:val="24"/>
          <w:szCs w:val="24"/>
          <w:lang w:val="de-AT"/>
        </w:rPr>
        <w:t xml:space="preserve"> ihre Stellvertreter/innen.</w:t>
      </w:r>
    </w:p>
    <w:p w:rsidR="00022152" w:rsidRPr="00F74407" w:rsidRDefault="00022152" w:rsidP="00F74407">
      <w:pPr>
        <w:spacing w:after="24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hanging="426"/>
        <w:rPr>
          <w:rFonts w:ascii="Arial" w:eastAsia="Times New Roman" w:hAnsi="Arial" w:cs="Arial"/>
          <w:sz w:val="24"/>
          <w:szCs w:val="24"/>
        </w:rPr>
      </w:pPr>
      <w:r w:rsidRPr="00F74407">
        <w:rPr>
          <w:rFonts w:ascii="Arial" w:eastAsia="Times New Roman" w:hAnsi="Arial" w:cs="Arial"/>
          <w:b/>
          <w:bCs/>
          <w:color w:val="000000"/>
          <w:sz w:val="24"/>
          <w:szCs w:val="24"/>
        </w:rPr>
        <w:t xml:space="preserve">§ 14: </w:t>
      </w:r>
      <w:proofErr w:type="spellStart"/>
      <w:r w:rsidRPr="00F74407">
        <w:rPr>
          <w:rFonts w:ascii="Arial" w:eastAsia="Times New Roman" w:hAnsi="Arial" w:cs="Arial"/>
          <w:b/>
          <w:bCs/>
          <w:color w:val="000000"/>
          <w:sz w:val="24"/>
          <w:szCs w:val="24"/>
        </w:rPr>
        <w:t>Rechnungsprüfer</w:t>
      </w:r>
      <w:proofErr w:type="spellEnd"/>
    </w:p>
    <w:p w:rsidR="00022152" w:rsidRPr="00F74407" w:rsidRDefault="00022152" w:rsidP="00F74407">
      <w:pPr>
        <w:spacing w:after="0" w:line="276" w:lineRule="auto"/>
        <w:ind w:left="426" w:hanging="426"/>
        <w:rPr>
          <w:rFonts w:ascii="Arial" w:eastAsia="Times New Roman" w:hAnsi="Arial" w:cs="Arial"/>
          <w:sz w:val="24"/>
          <w:szCs w:val="24"/>
        </w:rPr>
      </w:pPr>
    </w:p>
    <w:p w:rsidR="00022152" w:rsidRPr="00F74407" w:rsidRDefault="00022152" w:rsidP="00F74407">
      <w:pPr>
        <w:numPr>
          <w:ilvl w:val="0"/>
          <w:numId w:val="56"/>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Zwei Rechnungsprüfer werden von der Generalversammlung auf die Dauer von …</w:t>
      </w:r>
      <w:r w:rsidRPr="00F74407">
        <w:rPr>
          <w:rFonts w:ascii="Arial" w:eastAsia="Times New Roman" w:hAnsi="Arial" w:cs="Arial"/>
          <w:color w:val="FF0000"/>
          <w:sz w:val="24"/>
          <w:szCs w:val="24"/>
          <w:lang w:val="de-AT"/>
        </w:rPr>
        <w:t>(Zahl).</w:t>
      </w:r>
      <w:r w:rsidRPr="00F74407">
        <w:rPr>
          <w:rFonts w:ascii="Arial" w:eastAsia="Times New Roman" w:hAnsi="Arial" w:cs="Arial"/>
          <w:color w:val="000000"/>
          <w:sz w:val="24"/>
          <w:szCs w:val="24"/>
          <w:lang w:val="de-AT"/>
        </w:rPr>
        <w:t>........... Jahren gewählt. Wiederwahl ist möglich. Die Rechnungsprüfer dürfen keinem Organ – mit Ausnahme der Generalversammlung – angehören, dessen Tätigkeit Gegenstand der Prüfung ist.</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57"/>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lastRenderedPageBreak/>
        <w:t xml:space="preserve">Den Rechnungsprüfern </w:t>
      </w:r>
      <w:proofErr w:type="gramStart"/>
      <w:r w:rsidRPr="00F74407">
        <w:rPr>
          <w:rFonts w:ascii="Arial" w:eastAsia="Times New Roman" w:hAnsi="Arial" w:cs="Arial"/>
          <w:color w:val="000000"/>
          <w:sz w:val="24"/>
          <w:szCs w:val="24"/>
          <w:lang w:val="de-AT"/>
        </w:rPr>
        <w:t>obliegt</w:t>
      </w:r>
      <w:proofErr w:type="gramEnd"/>
      <w:r w:rsidRPr="00F74407">
        <w:rPr>
          <w:rFonts w:ascii="Arial" w:eastAsia="Times New Roman" w:hAnsi="Arial" w:cs="Arial"/>
          <w:color w:val="000000"/>
          <w:sz w:val="24"/>
          <w:szCs w:val="24"/>
          <w:lang w:val="de-AT"/>
        </w:rPr>
        <w:t xml:space="preserve"> die laufende Geschäftskontrolle sowie die Prüfung der Finanzgebarung des Vereins im Hinblick auf die Ordnungsmäßigkeit der Rechnungslegung und die statutengemäße Verwendung der Mittel. Der Vorstand hat den Rechnungsprüfern die erforderlichen Unterlagen vorzulegen und die erforderlichen Auskünfte zu erteilen. Die Rechnungsprüfer haben dem Vorstand über das Ergebnis der Prüfung zu berichten.</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58"/>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Rechtsgeschäfte zwischen Rechnungsprüfern und Verein bedürfen der Genehmigung durch die Generalversammlung. Im Übrigen gelten für die Rechnungsprüfer die Bestimmungen des § 11 Abs. 8 bis 10 sinngemäß.</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spacing w:after="0" w:line="276" w:lineRule="auto"/>
        <w:ind w:left="426" w:hanging="426"/>
        <w:rPr>
          <w:rFonts w:ascii="Arial" w:eastAsia="Times New Roman" w:hAnsi="Arial" w:cs="Arial"/>
          <w:sz w:val="24"/>
          <w:szCs w:val="24"/>
        </w:rPr>
      </w:pPr>
      <w:r w:rsidRPr="00F74407">
        <w:rPr>
          <w:rFonts w:ascii="Arial" w:eastAsia="Times New Roman" w:hAnsi="Arial" w:cs="Arial"/>
          <w:b/>
          <w:bCs/>
          <w:color w:val="000000"/>
          <w:sz w:val="24"/>
          <w:szCs w:val="24"/>
        </w:rPr>
        <w:t xml:space="preserve">§ 15: </w:t>
      </w:r>
      <w:proofErr w:type="spellStart"/>
      <w:r w:rsidRPr="00F74407">
        <w:rPr>
          <w:rFonts w:ascii="Arial" w:eastAsia="Times New Roman" w:hAnsi="Arial" w:cs="Arial"/>
          <w:b/>
          <w:bCs/>
          <w:color w:val="000000"/>
          <w:sz w:val="24"/>
          <w:szCs w:val="24"/>
        </w:rPr>
        <w:t>Schiedsgericht</w:t>
      </w:r>
      <w:proofErr w:type="spellEnd"/>
    </w:p>
    <w:p w:rsidR="00022152" w:rsidRPr="00F74407" w:rsidRDefault="00022152" w:rsidP="00F74407">
      <w:pPr>
        <w:spacing w:after="0" w:line="276" w:lineRule="auto"/>
        <w:ind w:left="426" w:hanging="426"/>
        <w:rPr>
          <w:rFonts w:ascii="Arial" w:eastAsia="Times New Roman" w:hAnsi="Arial" w:cs="Arial"/>
          <w:sz w:val="24"/>
          <w:szCs w:val="24"/>
        </w:rPr>
      </w:pPr>
    </w:p>
    <w:p w:rsidR="00022152" w:rsidRPr="00F74407" w:rsidRDefault="00022152" w:rsidP="00F74407">
      <w:pPr>
        <w:numPr>
          <w:ilvl w:val="0"/>
          <w:numId w:val="59"/>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Zur Schlichtung von allen aus dem Vereinsverhältnis entstehenden Streitigkeiten ist das vereinsinterne Schiedsgericht berufen. Es ist eine „Schlichtungseinrichtung“ im Sinne des Vereinsgesetzes 2002 und kein Schiedsgericht nach den §§ 577 ff ZPO.</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60"/>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Das Schiedsgericht setzt sich aus drei ordentlichen Vereinsmitgliedern zusammen. Es wird derart gebildet, dass ein Streitteil dem Vorstand ein Mitglied als Schiedsrichter schriftlich namhaft macht. Über Aufforderung durch den Vorstand binnen sieben Tagen macht der andere Streitteil innerhalb von 14 Tagen seinerseits ein Mitglied des Schiedsgerichts namhaft. Nach Verständigung durch den Vorstand innerhalb von sieben Tagen wählen die namhaft gemachten Schiedsrichter binnen weiterer 14 Tage ein drittes ordentliches Mitglied zum/zur Vorsitzenden des Schiedsgerichts. Bei Stimmengleichheit entscheidet unter den Vorgeschlagenen das Los. Die Mitglieder des Schiedsgerichts dürfen keinem Organ – mit Ausnahme der Generalversammlung – angehören, dessen Tätigkeit Gegenstand der Streitigkeit ist.</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61"/>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Das Schiedsgericht fällt seine Entscheidung nach Gewährung beiderseitigen Gehörs bei Anwesenheit aller seiner Mitglieder mit einfacher Stimmenmehrheit. Es entscheidet nach bestem Wissen und Gewissen. Seine Entscheidungen sind vereinsintern endgültig.</w:t>
      </w:r>
    </w:p>
    <w:p w:rsidR="00022152" w:rsidRPr="00F74407" w:rsidRDefault="00022152" w:rsidP="00F74407">
      <w:pPr>
        <w:spacing w:after="240" w:line="276" w:lineRule="auto"/>
        <w:ind w:left="426" w:hanging="426"/>
        <w:rPr>
          <w:rFonts w:ascii="Arial" w:eastAsia="Times New Roman" w:hAnsi="Arial" w:cs="Arial"/>
          <w:sz w:val="24"/>
          <w:szCs w:val="24"/>
          <w:lang w:val="de-AT"/>
        </w:rPr>
      </w:pPr>
    </w:p>
    <w:p w:rsidR="002E7182" w:rsidRPr="00F74407" w:rsidRDefault="002E7182" w:rsidP="00F74407">
      <w:pPr>
        <w:spacing w:after="0" w:line="276" w:lineRule="auto"/>
        <w:ind w:left="426" w:hanging="426"/>
        <w:rPr>
          <w:rFonts w:ascii="Arial" w:eastAsia="Times New Roman" w:hAnsi="Arial" w:cs="Arial"/>
          <w:sz w:val="24"/>
          <w:szCs w:val="24"/>
          <w:lang w:val="de-AT"/>
        </w:rPr>
      </w:pPr>
      <w:r w:rsidRPr="00F74407">
        <w:rPr>
          <w:rFonts w:ascii="Arial" w:eastAsia="Times New Roman" w:hAnsi="Arial" w:cs="Arial"/>
          <w:b/>
          <w:bCs/>
          <w:color w:val="000000"/>
          <w:sz w:val="24"/>
          <w:szCs w:val="24"/>
          <w:lang w:val="de-AT"/>
        </w:rPr>
        <w:t>§ 16: Vereinsvermögen</w:t>
      </w:r>
    </w:p>
    <w:p w:rsidR="002E7182" w:rsidRPr="00F74407" w:rsidRDefault="002E7182" w:rsidP="00F74407">
      <w:pPr>
        <w:spacing w:after="0" w:line="276" w:lineRule="auto"/>
        <w:ind w:left="426" w:hanging="426"/>
        <w:rPr>
          <w:rFonts w:ascii="Arial" w:eastAsia="Times New Roman" w:hAnsi="Arial" w:cs="Arial"/>
          <w:sz w:val="24"/>
          <w:szCs w:val="24"/>
          <w:lang w:val="de-AT"/>
        </w:rPr>
      </w:pPr>
    </w:p>
    <w:p w:rsidR="002E7182" w:rsidRDefault="002E7182" w:rsidP="00F74407">
      <w:pPr>
        <w:spacing w:after="240" w:line="276" w:lineRule="auto"/>
        <w:ind w:left="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Die Mittel des Vereins dürfen nur für die in den Statuten angeführten Zwecke verwendet werden.</w:t>
      </w:r>
    </w:p>
    <w:p w:rsidR="009208CE" w:rsidRDefault="009208CE" w:rsidP="00F74407">
      <w:pPr>
        <w:spacing w:after="240" w:line="276" w:lineRule="auto"/>
        <w:ind w:left="426"/>
        <w:jc w:val="both"/>
        <w:textAlignment w:val="baseline"/>
        <w:rPr>
          <w:rFonts w:ascii="Arial" w:eastAsia="Times New Roman" w:hAnsi="Arial" w:cs="Arial"/>
          <w:color w:val="000000"/>
          <w:sz w:val="24"/>
          <w:szCs w:val="24"/>
          <w:lang w:val="de-AT"/>
        </w:rPr>
      </w:pPr>
    </w:p>
    <w:p w:rsidR="009208CE" w:rsidRPr="00F74407" w:rsidRDefault="009208CE" w:rsidP="00F74407">
      <w:pPr>
        <w:spacing w:after="240" w:line="276" w:lineRule="auto"/>
        <w:ind w:left="426"/>
        <w:jc w:val="both"/>
        <w:textAlignment w:val="baseline"/>
        <w:rPr>
          <w:rFonts w:ascii="Arial" w:eastAsia="Times New Roman" w:hAnsi="Arial" w:cs="Arial"/>
          <w:color w:val="000000"/>
          <w:sz w:val="24"/>
          <w:szCs w:val="24"/>
          <w:lang w:val="de-AT"/>
        </w:rPr>
      </w:pPr>
    </w:p>
    <w:p w:rsidR="00022152" w:rsidRPr="00F74407" w:rsidRDefault="00022152" w:rsidP="00F74407">
      <w:pPr>
        <w:spacing w:after="0" w:line="276" w:lineRule="auto"/>
        <w:ind w:left="426" w:hanging="426"/>
        <w:rPr>
          <w:rFonts w:ascii="Arial" w:eastAsia="Times New Roman" w:hAnsi="Arial" w:cs="Arial"/>
          <w:sz w:val="24"/>
          <w:szCs w:val="24"/>
          <w:lang w:val="de-AT"/>
        </w:rPr>
      </w:pPr>
      <w:r w:rsidRPr="00F74407">
        <w:rPr>
          <w:rFonts w:ascii="Arial" w:eastAsia="Times New Roman" w:hAnsi="Arial" w:cs="Arial"/>
          <w:b/>
          <w:bCs/>
          <w:color w:val="000000"/>
          <w:sz w:val="24"/>
          <w:szCs w:val="24"/>
          <w:lang w:val="de-AT"/>
        </w:rPr>
        <w:lastRenderedPageBreak/>
        <w:t>§ 1</w:t>
      </w:r>
      <w:r w:rsidR="002E7182" w:rsidRPr="00F74407">
        <w:rPr>
          <w:rFonts w:ascii="Arial" w:eastAsia="Times New Roman" w:hAnsi="Arial" w:cs="Arial"/>
          <w:b/>
          <w:bCs/>
          <w:color w:val="000000"/>
          <w:sz w:val="24"/>
          <w:szCs w:val="24"/>
          <w:lang w:val="de-AT"/>
        </w:rPr>
        <w:t>7</w:t>
      </w:r>
      <w:r w:rsidRPr="00F74407">
        <w:rPr>
          <w:rFonts w:ascii="Arial" w:eastAsia="Times New Roman" w:hAnsi="Arial" w:cs="Arial"/>
          <w:b/>
          <w:bCs/>
          <w:color w:val="000000"/>
          <w:sz w:val="24"/>
          <w:szCs w:val="24"/>
          <w:lang w:val="de-AT"/>
        </w:rPr>
        <w:t>: Freiwillige Auflösung des Vereins</w:t>
      </w:r>
    </w:p>
    <w:p w:rsidR="00022152" w:rsidRPr="00F74407" w:rsidRDefault="00022152" w:rsidP="00F74407">
      <w:pPr>
        <w:spacing w:after="0" w:line="276" w:lineRule="auto"/>
        <w:ind w:left="426" w:hanging="426"/>
        <w:rPr>
          <w:rFonts w:ascii="Arial" w:eastAsia="Times New Roman" w:hAnsi="Arial" w:cs="Arial"/>
          <w:sz w:val="24"/>
          <w:szCs w:val="24"/>
          <w:lang w:val="de-AT"/>
        </w:rPr>
      </w:pPr>
    </w:p>
    <w:p w:rsidR="00022152" w:rsidRPr="00F74407" w:rsidRDefault="00022152" w:rsidP="00F74407">
      <w:pPr>
        <w:numPr>
          <w:ilvl w:val="0"/>
          <w:numId w:val="62"/>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Die freiwillige Auflösung des Vereins kann nur in einer Generalversammlung und nur mit Zweidrittelmehrheit der abgegebenen gültigen Stimmen beschlossen werden.</w:t>
      </w:r>
      <w:r w:rsidRPr="00F74407">
        <w:rPr>
          <w:rFonts w:ascii="Arial" w:eastAsia="Times New Roman" w:hAnsi="Arial" w:cs="Arial"/>
          <w:color w:val="000000"/>
          <w:sz w:val="24"/>
          <w:szCs w:val="24"/>
          <w:lang w:val="de-AT"/>
        </w:rPr>
        <w:br/>
      </w:r>
    </w:p>
    <w:p w:rsidR="002E7182" w:rsidRPr="00F74407" w:rsidRDefault="00022152" w:rsidP="00F74407">
      <w:pPr>
        <w:numPr>
          <w:ilvl w:val="0"/>
          <w:numId w:val="62"/>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 xml:space="preserve">Diese Generalversammlung hat auch – sofern Vereinsvermögen vorhanden ist – über die Abwicklung zu beschließen. Insbesondere hat sie einen Abwickler zu berufen und Beschluss darüber zu fassen, wem dieser das nach Abdeckung der Passiven verbleibende Vereinsvermögen zu übertragen hat. </w:t>
      </w:r>
    </w:p>
    <w:p w:rsidR="002E7182" w:rsidRPr="00F74407" w:rsidRDefault="002E7182" w:rsidP="00F74407">
      <w:pPr>
        <w:spacing w:after="0" w:line="276" w:lineRule="auto"/>
        <w:ind w:left="426" w:hanging="426"/>
        <w:jc w:val="both"/>
        <w:textAlignment w:val="baseline"/>
        <w:rPr>
          <w:rFonts w:ascii="Arial" w:eastAsia="Times New Roman" w:hAnsi="Arial" w:cs="Arial"/>
          <w:color w:val="000000"/>
          <w:sz w:val="24"/>
          <w:szCs w:val="24"/>
          <w:lang w:val="de-AT"/>
        </w:rPr>
      </w:pPr>
    </w:p>
    <w:p w:rsidR="00022152" w:rsidRPr="00F74407" w:rsidRDefault="002E7182" w:rsidP="00F74407">
      <w:pPr>
        <w:numPr>
          <w:ilvl w:val="0"/>
          <w:numId w:val="62"/>
        </w:numPr>
        <w:spacing w:after="0" w:line="276" w:lineRule="auto"/>
        <w:ind w:left="426" w:hanging="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 xml:space="preserve">Der letzte Vereinsvorstand hat die freiwillige Auflösung binnen vier Wochen nach Beschlussfassung der zuständigen Vereinsbehörde schriftlich anzuzeigen. </w:t>
      </w:r>
    </w:p>
    <w:p w:rsidR="00741DD5" w:rsidRPr="00F74407" w:rsidRDefault="00741DD5" w:rsidP="00F74407">
      <w:pPr>
        <w:spacing w:line="276" w:lineRule="auto"/>
        <w:ind w:left="426" w:hanging="426"/>
        <w:rPr>
          <w:rFonts w:ascii="Arial" w:hAnsi="Arial" w:cs="Arial"/>
          <w:sz w:val="24"/>
          <w:szCs w:val="24"/>
          <w:lang w:val="de-AT"/>
        </w:rPr>
      </w:pPr>
    </w:p>
    <w:p w:rsidR="002E7182" w:rsidRPr="00F74407" w:rsidRDefault="002E7182" w:rsidP="00F74407">
      <w:pPr>
        <w:spacing w:after="0" w:line="276" w:lineRule="auto"/>
        <w:rPr>
          <w:rFonts w:ascii="Arial" w:eastAsia="Times New Roman" w:hAnsi="Arial" w:cs="Arial"/>
          <w:sz w:val="24"/>
          <w:szCs w:val="24"/>
          <w:lang w:val="de-AT"/>
        </w:rPr>
      </w:pPr>
      <w:r w:rsidRPr="00F74407">
        <w:rPr>
          <w:rFonts w:ascii="Arial" w:eastAsia="Times New Roman" w:hAnsi="Arial" w:cs="Arial"/>
          <w:b/>
          <w:bCs/>
          <w:color w:val="000000"/>
          <w:sz w:val="24"/>
          <w:szCs w:val="24"/>
          <w:lang w:val="de-AT"/>
        </w:rPr>
        <w:t xml:space="preserve">§ 18: Verwendung des Vereinsvermögens bei Auflösung des Vereins oder bei Wegfall des begünstigten Zwecks </w:t>
      </w:r>
    </w:p>
    <w:p w:rsidR="002E7182" w:rsidRPr="00F74407" w:rsidRDefault="002E7182" w:rsidP="00F74407">
      <w:pPr>
        <w:spacing w:after="0" w:line="276" w:lineRule="auto"/>
        <w:ind w:left="426" w:hanging="426"/>
        <w:rPr>
          <w:rFonts w:ascii="Arial" w:eastAsia="Times New Roman" w:hAnsi="Arial" w:cs="Arial"/>
          <w:sz w:val="24"/>
          <w:szCs w:val="24"/>
          <w:lang w:val="de-AT"/>
        </w:rPr>
      </w:pPr>
    </w:p>
    <w:p w:rsidR="002E7182" w:rsidRPr="00F74407" w:rsidRDefault="002E7182" w:rsidP="00F74407">
      <w:pPr>
        <w:spacing w:after="0" w:line="276" w:lineRule="auto"/>
        <w:ind w:left="426"/>
        <w:jc w:val="both"/>
        <w:textAlignment w:val="baseline"/>
        <w:rPr>
          <w:rFonts w:ascii="Arial" w:eastAsia="Times New Roman" w:hAnsi="Arial" w:cs="Arial"/>
          <w:color w:val="000000"/>
          <w:sz w:val="24"/>
          <w:szCs w:val="24"/>
          <w:lang w:val="de-AT"/>
        </w:rPr>
      </w:pPr>
      <w:r w:rsidRPr="00F74407">
        <w:rPr>
          <w:rFonts w:ascii="Arial" w:eastAsia="Times New Roman" w:hAnsi="Arial" w:cs="Arial"/>
          <w:color w:val="000000"/>
          <w:sz w:val="24"/>
          <w:szCs w:val="24"/>
          <w:lang w:val="de-AT"/>
        </w:rPr>
        <w:t>Bei Auflösung des Vereins oder bei Wegfall des bisherigen begünstigten Vereinszwecks ist das nach Abdeckung der Passiva verbleibende Vereinsvermögen, für gemeinnützige, mildtätige oder kirchliche Zwecke im Sinne der §§ 34 ff Bundesabgabenordnung (BAO) zu verwenden. Soweit möglich und erlaubt, soll es dabei Institutionen zufallen, die gleiche oder ähnliche Zwecke wie dieser Verein verfolgen.</w:t>
      </w:r>
    </w:p>
    <w:p w:rsidR="002E7182" w:rsidRPr="00F74407" w:rsidRDefault="002E7182" w:rsidP="00F74407">
      <w:pPr>
        <w:spacing w:line="276" w:lineRule="auto"/>
        <w:ind w:left="426" w:hanging="426"/>
        <w:rPr>
          <w:rFonts w:ascii="Arial" w:hAnsi="Arial" w:cs="Arial"/>
          <w:sz w:val="24"/>
          <w:szCs w:val="24"/>
          <w:lang w:val="de-AT"/>
        </w:rPr>
      </w:pPr>
    </w:p>
    <w:sectPr w:rsidR="002E7182" w:rsidRPr="00F7440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414"/>
    <w:multiLevelType w:val="multilevel"/>
    <w:tmpl w:val="472029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A344F"/>
    <w:multiLevelType w:val="multilevel"/>
    <w:tmpl w:val="066837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DD1530"/>
    <w:multiLevelType w:val="multilevel"/>
    <w:tmpl w:val="322058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482002"/>
    <w:multiLevelType w:val="multilevel"/>
    <w:tmpl w:val="41D04C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96A88"/>
    <w:multiLevelType w:val="multilevel"/>
    <w:tmpl w:val="3ECA2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767EA2"/>
    <w:multiLevelType w:val="multilevel"/>
    <w:tmpl w:val="C0C494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F73285"/>
    <w:multiLevelType w:val="multilevel"/>
    <w:tmpl w:val="B728E8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682C0C"/>
    <w:multiLevelType w:val="multilevel"/>
    <w:tmpl w:val="22FA5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5D0255"/>
    <w:multiLevelType w:val="multilevel"/>
    <w:tmpl w:val="3F5AB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EE34CD"/>
    <w:multiLevelType w:val="multilevel"/>
    <w:tmpl w:val="9244D1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8C798A"/>
    <w:multiLevelType w:val="hybridMultilevel"/>
    <w:tmpl w:val="A43E80AC"/>
    <w:lvl w:ilvl="0" w:tplc="0C070017">
      <w:start w:val="1"/>
      <w:numFmt w:val="lowerLetter"/>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1" w15:restartNumberingAfterBreak="0">
    <w:nsid w:val="15580AB2"/>
    <w:multiLevelType w:val="multilevel"/>
    <w:tmpl w:val="E9ECB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6E875A8"/>
    <w:multiLevelType w:val="multilevel"/>
    <w:tmpl w:val="EC26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8255F0"/>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14" w15:restartNumberingAfterBreak="0">
    <w:nsid w:val="1A486066"/>
    <w:multiLevelType w:val="multilevel"/>
    <w:tmpl w:val="F29AA3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950392"/>
    <w:multiLevelType w:val="multilevel"/>
    <w:tmpl w:val="481A9E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9577D6"/>
    <w:multiLevelType w:val="multilevel"/>
    <w:tmpl w:val="42A8A9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0A518C7"/>
    <w:multiLevelType w:val="multilevel"/>
    <w:tmpl w:val="78108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0717A5"/>
    <w:multiLevelType w:val="multilevel"/>
    <w:tmpl w:val="8954EC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BF7B76"/>
    <w:multiLevelType w:val="multilevel"/>
    <w:tmpl w:val="4A88C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40600C"/>
    <w:multiLevelType w:val="multilevel"/>
    <w:tmpl w:val="084CAE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6B5A1B"/>
    <w:multiLevelType w:val="multilevel"/>
    <w:tmpl w:val="12F8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B7D1E0D"/>
    <w:multiLevelType w:val="multilevel"/>
    <w:tmpl w:val="06460F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831F32"/>
    <w:multiLevelType w:val="multilevel"/>
    <w:tmpl w:val="E8080E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E954CF8"/>
    <w:multiLevelType w:val="hybridMultilevel"/>
    <w:tmpl w:val="7F545EA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307D745E"/>
    <w:multiLevelType w:val="multilevel"/>
    <w:tmpl w:val="26A288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8E0F99"/>
    <w:multiLevelType w:val="multilevel"/>
    <w:tmpl w:val="3312C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3BE3ECC"/>
    <w:multiLevelType w:val="multilevel"/>
    <w:tmpl w:val="BE2C40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3D821A2"/>
    <w:multiLevelType w:val="singleLevel"/>
    <w:tmpl w:val="A9E40CA2"/>
    <w:lvl w:ilvl="0">
      <w:start w:val="1"/>
      <w:numFmt w:val="decimal"/>
      <w:lvlText w:val="(%1)"/>
      <w:lvlJc w:val="left"/>
      <w:pPr>
        <w:tabs>
          <w:tab w:val="num" w:pos="360"/>
        </w:tabs>
        <w:ind w:left="360" w:hanging="360"/>
      </w:pPr>
      <w:rPr>
        <w:rFonts w:cs="Times New Roman"/>
        <w:b w:val="0"/>
        <w:bCs w:val="0"/>
        <w:i w:val="0"/>
        <w:iCs w:val="0"/>
      </w:rPr>
    </w:lvl>
  </w:abstractNum>
  <w:abstractNum w:abstractNumId="29" w15:restartNumberingAfterBreak="0">
    <w:nsid w:val="34283063"/>
    <w:multiLevelType w:val="multilevel"/>
    <w:tmpl w:val="7BA0496E"/>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3A1A3FCC"/>
    <w:multiLevelType w:val="multilevel"/>
    <w:tmpl w:val="8EDAEB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BC70406"/>
    <w:multiLevelType w:val="singleLevel"/>
    <w:tmpl w:val="04070015"/>
    <w:lvl w:ilvl="0">
      <w:start w:val="1"/>
      <w:numFmt w:val="decimal"/>
      <w:lvlText w:val="(%1)"/>
      <w:lvlJc w:val="left"/>
      <w:pPr>
        <w:tabs>
          <w:tab w:val="num" w:pos="360"/>
        </w:tabs>
        <w:ind w:left="360" w:hanging="360"/>
      </w:pPr>
      <w:rPr>
        <w:rFonts w:cs="Times New Roman" w:hint="default"/>
      </w:rPr>
    </w:lvl>
  </w:abstractNum>
  <w:abstractNum w:abstractNumId="32" w15:restartNumberingAfterBreak="0">
    <w:nsid w:val="3E144D6F"/>
    <w:multiLevelType w:val="multilevel"/>
    <w:tmpl w:val="CE949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EDE7A7D"/>
    <w:multiLevelType w:val="multilevel"/>
    <w:tmpl w:val="BD4803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0E27178"/>
    <w:multiLevelType w:val="multilevel"/>
    <w:tmpl w:val="A2B6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CE38CD"/>
    <w:multiLevelType w:val="multilevel"/>
    <w:tmpl w:val="A064BB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6683627"/>
    <w:multiLevelType w:val="multilevel"/>
    <w:tmpl w:val="7AF8F9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813575F"/>
    <w:multiLevelType w:val="multilevel"/>
    <w:tmpl w:val="2BEC65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96A3C82"/>
    <w:multiLevelType w:val="multilevel"/>
    <w:tmpl w:val="03169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A3F1465"/>
    <w:multiLevelType w:val="multilevel"/>
    <w:tmpl w:val="1F4AA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A53E03"/>
    <w:multiLevelType w:val="multilevel"/>
    <w:tmpl w:val="59C417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C226B42"/>
    <w:multiLevelType w:val="multilevel"/>
    <w:tmpl w:val="414C86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C84B24"/>
    <w:multiLevelType w:val="multilevel"/>
    <w:tmpl w:val="CB2617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D3A6956"/>
    <w:multiLevelType w:val="multilevel"/>
    <w:tmpl w:val="96AE0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DBA2DD8"/>
    <w:multiLevelType w:val="multilevel"/>
    <w:tmpl w:val="F894F0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F7C068F"/>
    <w:multiLevelType w:val="multilevel"/>
    <w:tmpl w:val="8CCCED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0A6418D"/>
    <w:multiLevelType w:val="multilevel"/>
    <w:tmpl w:val="F94EE6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45B799E"/>
    <w:multiLevelType w:val="multilevel"/>
    <w:tmpl w:val="FB3E3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50731DE"/>
    <w:multiLevelType w:val="multilevel"/>
    <w:tmpl w:val="91D62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556001E"/>
    <w:multiLevelType w:val="multilevel"/>
    <w:tmpl w:val="374E1A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A9A088C"/>
    <w:multiLevelType w:val="multilevel"/>
    <w:tmpl w:val="4718D0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AB2242E"/>
    <w:multiLevelType w:val="multilevel"/>
    <w:tmpl w:val="48CE7B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AD569BA"/>
    <w:multiLevelType w:val="hybridMultilevel"/>
    <w:tmpl w:val="7DA836A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3" w15:restartNumberingAfterBreak="0">
    <w:nsid w:val="5BEB14E8"/>
    <w:multiLevelType w:val="multilevel"/>
    <w:tmpl w:val="977AD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0975657"/>
    <w:multiLevelType w:val="singleLevel"/>
    <w:tmpl w:val="1542D9CC"/>
    <w:lvl w:ilvl="0">
      <w:start w:val="1"/>
      <w:numFmt w:val="decimal"/>
      <w:lvlText w:val="(%1)"/>
      <w:lvlJc w:val="left"/>
      <w:pPr>
        <w:tabs>
          <w:tab w:val="num" w:pos="360"/>
        </w:tabs>
        <w:ind w:left="360" w:hanging="360"/>
      </w:pPr>
      <w:rPr>
        <w:rFonts w:cs="Times New Roman"/>
        <w:b w:val="0"/>
        <w:bCs w:val="0"/>
        <w:i w:val="0"/>
        <w:iCs w:val="0"/>
      </w:rPr>
    </w:lvl>
  </w:abstractNum>
  <w:abstractNum w:abstractNumId="55" w15:restartNumberingAfterBreak="0">
    <w:nsid w:val="623A2323"/>
    <w:multiLevelType w:val="multilevel"/>
    <w:tmpl w:val="18AE23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41E2D45"/>
    <w:multiLevelType w:val="multilevel"/>
    <w:tmpl w:val="E028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47931AA"/>
    <w:multiLevelType w:val="multilevel"/>
    <w:tmpl w:val="ECF29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75036A1"/>
    <w:multiLevelType w:val="multilevel"/>
    <w:tmpl w:val="F3BAC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E114A03"/>
    <w:multiLevelType w:val="multilevel"/>
    <w:tmpl w:val="515002A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0D27AEC"/>
    <w:multiLevelType w:val="multilevel"/>
    <w:tmpl w:val="15A6C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2C23A6F"/>
    <w:multiLevelType w:val="multilevel"/>
    <w:tmpl w:val="CA1AF2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B95D0E"/>
    <w:multiLevelType w:val="multilevel"/>
    <w:tmpl w:val="4D902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7320C3C"/>
    <w:multiLevelType w:val="multilevel"/>
    <w:tmpl w:val="318E7A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7984B0B"/>
    <w:multiLevelType w:val="multilevel"/>
    <w:tmpl w:val="74BE2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94646F2"/>
    <w:multiLevelType w:val="singleLevel"/>
    <w:tmpl w:val="ED40452E"/>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66" w15:restartNumberingAfterBreak="0">
    <w:nsid w:val="7A351743"/>
    <w:multiLevelType w:val="multilevel"/>
    <w:tmpl w:val="4AC6E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D0577D6"/>
    <w:multiLevelType w:val="multilevel"/>
    <w:tmpl w:val="53EE67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D3F3B78"/>
    <w:multiLevelType w:val="multilevel"/>
    <w:tmpl w:val="3A7C0B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F996FE3"/>
    <w:multiLevelType w:val="multilevel"/>
    <w:tmpl w:val="3C9A62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FAA6CE0"/>
    <w:multiLevelType w:val="multilevel"/>
    <w:tmpl w:val="32544C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2"/>
  </w:num>
  <w:num w:numId="2">
    <w:abstractNumId w:val="8"/>
    <w:lvlOverride w:ilvl="0">
      <w:lvl w:ilvl="0">
        <w:numFmt w:val="decimal"/>
        <w:lvlText w:val="%1."/>
        <w:lvlJc w:val="left"/>
      </w:lvl>
    </w:lvlOverride>
  </w:num>
  <w:num w:numId="3">
    <w:abstractNumId w:val="38"/>
    <w:lvlOverride w:ilvl="0">
      <w:lvl w:ilvl="0">
        <w:numFmt w:val="decimal"/>
        <w:lvlText w:val="%1."/>
        <w:lvlJc w:val="left"/>
      </w:lvl>
    </w:lvlOverride>
  </w:num>
  <w:num w:numId="4">
    <w:abstractNumId w:val="56"/>
  </w:num>
  <w:num w:numId="5">
    <w:abstractNumId w:val="22"/>
    <w:lvlOverride w:ilvl="0">
      <w:lvl w:ilvl="0">
        <w:numFmt w:val="decimal"/>
        <w:lvlText w:val="%1."/>
        <w:lvlJc w:val="left"/>
      </w:lvl>
    </w:lvlOverride>
  </w:num>
  <w:num w:numId="6">
    <w:abstractNumId w:val="64"/>
    <w:lvlOverride w:ilvl="0">
      <w:lvl w:ilvl="0">
        <w:numFmt w:val="lowerLetter"/>
        <w:lvlText w:val="%1."/>
        <w:lvlJc w:val="left"/>
      </w:lvl>
    </w:lvlOverride>
  </w:num>
  <w:num w:numId="7">
    <w:abstractNumId w:val="53"/>
  </w:num>
  <w:num w:numId="8">
    <w:abstractNumId w:val="25"/>
    <w:lvlOverride w:ilvl="0">
      <w:lvl w:ilvl="0">
        <w:numFmt w:val="lowerLetter"/>
        <w:lvlText w:val="%1."/>
        <w:lvlJc w:val="left"/>
      </w:lvl>
    </w:lvlOverride>
  </w:num>
  <w:num w:numId="9">
    <w:abstractNumId w:val="66"/>
  </w:num>
  <w:num w:numId="10">
    <w:abstractNumId w:val="20"/>
    <w:lvlOverride w:ilvl="0">
      <w:lvl w:ilvl="0">
        <w:numFmt w:val="decimal"/>
        <w:lvlText w:val="%1."/>
        <w:lvlJc w:val="left"/>
      </w:lvl>
    </w:lvlOverride>
  </w:num>
  <w:num w:numId="11">
    <w:abstractNumId w:val="19"/>
  </w:num>
  <w:num w:numId="12">
    <w:abstractNumId w:val="21"/>
  </w:num>
  <w:num w:numId="13">
    <w:abstractNumId w:val="51"/>
    <w:lvlOverride w:ilvl="0">
      <w:lvl w:ilvl="0">
        <w:numFmt w:val="decimal"/>
        <w:lvlText w:val="%1."/>
        <w:lvlJc w:val="left"/>
      </w:lvl>
    </w:lvlOverride>
  </w:num>
  <w:num w:numId="14">
    <w:abstractNumId w:val="49"/>
    <w:lvlOverride w:ilvl="0">
      <w:lvl w:ilvl="0">
        <w:numFmt w:val="decimal"/>
        <w:lvlText w:val="%1."/>
        <w:lvlJc w:val="left"/>
      </w:lvl>
    </w:lvlOverride>
  </w:num>
  <w:num w:numId="15">
    <w:abstractNumId w:val="67"/>
    <w:lvlOverride w:ilvl="0">
      <w:lvl w:ilvl="0">
        <w:numFmt w:val="decimal"/>
        <w:lvlText w:val="%1."/>
        <w:lvlJc w:val="left"/>
      </w:lvl>
    </w:lvlOverride>
  </w:num>
  <w:num w:numId="16">
    <w:abstractNumId w:val="32"/>
  </w:num>
  <w:num w:numId="17">
    <w:abstractNumId w:val="41"/>
    <w:lvlOverride w:ilvl="0">
      <w:lvl w:ilvl="0">
        <w:numFmt w:val="decimal"/>
        <w:lvlText w:val="%1."/>
        <w:lvlJc w:val="left"/>
      </w:lvl>
    </w:lvlOverride>
  </w:num>
  <w:num w:numId="18">
    <w:abstractNumId w:val="33"/>
    <w:lvlOverride w:ilvl="0">
      <w:lvl w:ilvl="0">
        <w:numFmt w:val="decimal"/>
        <w:lvlText w:val="%1."/>
        <w:lvlJc w:val="left"/>
      </w:lvl>
    </w:lvlOverride>
  </w:num>
  <w:num w:numId="19">
    <w:abstractNumId w:val="70"/>
    <w:lvlOverride w:ilvl="0">
      <w:lvl w:ilvl="0">
        <w:numFmt w:val="decimal"/>
        <w:lvlText w:val="%1."/>
        <w:lvlJc w:val="left"/>
      </w:lvl>
    </w:lvlOverride>
  </w:num>
  <w:num w:numId="20">
    <w:abstractNumId w:val="43"/>
  </w:num>
  <w:num w:numId="21">
    <w:abstractNumId w:val="17"/>
    <w:lvlOverride w:ilvl="0">
      <w:lvl w:ilvl="0">
        <w:numFmt w:val="decimal"/>
        <w:lvlText w:val="%1."/>
        <w:lvlJc w:val="left"/>
      </w:lvl>
    </w:lvlOverride>
  </w:num>
  <w:num w:numId="22">
    <w:abstractNumId w:val="2"/>
    <w:lvlOverride w:ilvl="0">
      <w:lvl w:ilvl="0">
        <w:numFmt w:val="decimal"/>
        <w:lvlText w:val="%1."/>
        <w:lvlJc w:val="left"/>
      </w:lvl>
    </w:lvlOverride>
  </w:num>
  <w:num w:numId="23">
    <w:abstractNumId w:val="42"/>
    <w:lvlOverride w:ilvl="0">
      <w:lvl w:ilvl="0">
        <w:numFmt w:val="decimal"/>
        <w:lvlText w:val="%1."/>
        <w:lvlJc w:val="left"/>
      </w:lvl>
    </w:lvlOverride>
  </w:num>
  <w:num w:numId="24">
    <w:abstractNumId w:val="59"/>
    <w:lvlOverride w:ilvl="0">
      <w:lvl w:ilvl="0">
        <w:numFmt w:val="decimal"/>
        <w:lvlText w:val="%1."/>
        <w:lvlJc w:val="left"/>
      </w:lvl>
    </w:lvlOverride>
  </w:num>
  <w:num w:numId="25">
    <w:abstractNumId w:val="69"/>
    <w:lvlOverride w:ilvl="0">
      <w:lvl w:ilvl="0">
        <w:numFmt w:val="decimal"/>
        <w:lvlText w:val="%1."/>
        <w:lvlJc w:val="left"/>
      </w:lvl>
    </w:lvlOverride>
  </w:num>
  <w:num w:numId="26">
    <w:abstractNumId w:val="58"/>
  </w:num>
  <w:num w:numId="27">
    <w:abstractNumId w:val="68"/>
    <w:lvlOverride w:ilvl="0">
      <w:lvl w:ilvl="0">
        <w:numFmt w:val="decimal"/>
        <w:lvlText w:val="%1."/>
        <w:lvlJc w:val="left"/>
      </w:lvl>
    </w:lvlOverride>
  </w:num>
  <w:num w:numId="28">
    <w:abstractNumId w:val="57"/>
    <w:lvlOverride w:ilvl="0">
      <w:lvl w:ilvl="0">
        <w:numFmt w:val="lowerLetter"/>
        <w:lvlText w:val="%1."/>
        <w:lvlJc w:val="left"/>
      </w:lvl>
    </w:lvlOverride>
  </w:num>
  <w:num w:numId="29">
    <w:abstractNumId w:val="63"/>
    <w:lvlOverride w:ilvl="0">
      <w:lvl w:ilvl="0">
        <w:numFmt w:val="decimal"/>
        <w:lvlText w:val="%1."/>
        <w:lvlJc w:val="left"/>
      </w:lvl>
    </w:lvlOverride>
  </w:num>
  <w:num w:numId="30">
    <w:abstractNumId w:val="23"/>
    <w:lvlOverride w:ilvl="0">
      <w:lvl w:ilvl="0">
        <w:numFmt w:val="decimal"/>
        <w:lvlText w:val="%1."/>
        <w:lvlJc w:val="left"/>
      </w:lvl>
    </w:lvlOverride>
  </w:num>
  <w:num w:numId="31">
    <w:abstractNumId w:val="3"/>
    <w:lvlOverride w:ilvl="0">
      <w:lvl w:ilvl="0">
        <w:numFmt w:val="decimal"/>
        <w:lvlText w:val="%1."/>
        <w:lvlJc w:val="left"/>
      </w:lvl>
    </w:lvlOverride>
  </w:num>
  <w:num w:numId="32">
    <w:abstractNumId w:val="55"/>
    <w:lvlOverride w:ilvl="0">
      <w:lvl w:ilvl="0">
        <w:numFmt w:val="decimal"/>
        <w:lvlText w:val="%1."/>
        <w:lvlJc w:val="left"/>
        <w:rPr>
          <w:sz w:val="20"/>
          <w:szCs w:val="20"/>
        </w:rPr>
      </w:lvl>
    </w:lvlOverride>
  </w:num>
  <w:num w:numId="33">
    <w:abstractNumId w:val="35"/>
    <w:lvlOverride w:ilvl="0">
      <w:lvl w:ilvl="0">
        <w:numFmt w:val="decimal"/>
        <w:lvlText w:val="%1."/>
        <w:lvlJc w:val="left"/>
      </w:lvl>
    </w:lvlOverride>
  </w:num>
  <w:num w:numId="34">
    <w:abstractNumId w:val="16"/>
    <w:lvlOverride w:ilvl="0">
      <w:lvl w:ilvl="0">
        <w:numFmt w:val="decimal"/>
        <w:lvlText w:val="%1."/>
        <w:lvlJc w:val="left"/>
      </w:lvl>
    </w:lvlOverride>
  </w:num>
  <w:num w:numId="35">
    <w:abstractNumId w:val="6"/>
    <w:lvlOverride w:ilvl="0">
      <w:lvl w:ilvl="0">
        <w:numFmt w:val="decimal"/>
        <w:lvlText w:val="%1."/>
        <w:lvlJc w:val="left"/>
      </w:lvl>
    </w:lvlOverride>
  </w:num>
  <w:num w:numId="36">
    <w:abstractNumId w:val="34"/>
    <w:lvlOverride w:ilvl="0">
      <w:lvl w:ilvl="0">
        <w:numFmt w:val="lowerLetter"/>
        <w:lvlText w:val="%1."/>
        <w:lvlJc w:val="left"/>
      </w:lvl>
    </w:lvlOverride>
  </w:num>
  <w:num w:numId="37">
    <w:abstractNumId w:val="39"/>
  </w:num>
  <w:num w:numId="38">
    <w:abstractNumId w:val="46"/>
    <w:lvlOverride w:ilvl="0">
      <w:lvl w:ilvl="0">
        <w:numFmt w:val="decimal"/>
        <w:lvlText w:val="%1."/>
        <w:lvlJc w:val="left"/>
      </w:lvl>
    </w:lvlOverride>
  </w:num>
  <w:num w:numId="39">
    <w:abstractNumId w:val="9"/>
    <w:lvlOverride w:ilvl="0">
      <w:lvl w:ilvl="0">
        <w:numFmt w:val="decimal"/>
        <w:lvlText w:val="%1."/>
        <w:lvlJc w:val="left"/>
      </w:lvl>
    </w:lvlOverride>
  </w:num>
  <w:num w:numId="40">
    <w:abstractNumId w:val="50"/>
    <w:lvlOverride w:ilvl="0">
      <w:lvl w:ilvl="0">
        <w:numFmt w:val="decimal"/>
        <w:lvlText w:val="%1."/>
        <w:lvlJc w:val="left"/>
      </w:lvl>
    </w:lvlOverride>
  </w:num>
  <w:num w:numId="41">
    <w:abstractNumId w:val="27"/>
    <w:lvlOverride w:ilvl="0">
      <w:lvl w:ilvl="0">
        <w:numFmt w:val="decimal"/>
        <w:lvlText w:val="%1."/>
        <w:lvlJc w:val="left"/>
      </w:lvl>
    </w:lvlOverride>
  </w:num>
  <w:num w:numId="42">
    <w:abstractNumId w:val="36"/>
    <w:lvlOverride w:ilvl="0">
      <w:lvl w:ilvl="0">
        <w:numFmt w:val="decimal"/>
        <w:lvlText w:val="%1."/>
        <w:lvlJc w:val="left"/>
      </w:lvl>
    </w:lvlOverride>
  </w:num>
  <w:num w:numId="43">
    <w:abstractNumId w:val="18"/>
    <w:lvlOverride w:ilvl="0">
      <w:lvl w:ilvl="0">
        <w:numFmt w:val="decimal"/>
        <w:lvlText w:val="%1."/>
        <w:lvlJc w:val="left"/>
      </w:lvl>
    </w:lvlOverride>
  </w:num>
  <w:num w:numId="44">
    <w:abstractNumId w:val="14"/>
    <w:lvlOverride w:ilvl="0">
      <w:lvl w:ilvl="0">
        <w:numFmt w:val="decimal"/>
        <w:lvlText w:val="%1."/>
        <w:lvlJc w:val="left"/>
      </w:lvl>
    </w:lvlOverride>
  </w:num>
  <w:num w:numId="45">
    <w:abstractNumId w:val="61"/>
    <w:lvlOverride w:ilvl="0">
      <w:lvl w:ilvl="0">
        <w:numFmt w:val="decimal"/>
        <w:lvlText w:val="%1."/>
        <w:lvlJc w:val="left"/>
      </w:lvl>
    </w:lvlOverride>
  </w:num>
  <w:num w:numId="46">
    <w:abstractNumId w:val="44"/>
    <w:lvlOverride w:ilvl="0">
      <w:lvl w:ilvl="0">
        <w:numFmt w:val="decimal"/>
        <w:lvlText w:val="%1."/>
        <w:lvlJc w:val="left"/>
      </w:lvl>
    </w:lvlOverride>
  </w:num>
  <w:num w:numId="47">
    <w:abstractNumId w:val="47"/>
  </w:num>
  <w:num w:numId="48">
    <w:abstractNumId w:val="12"/>
  </w:num>
  <w:num w:numId="49">
    <w:abstractNumId w:val="0"/>
    <w:lvlOverride w:ilvl="0">
      <w:lvl w:ilvl="0">
        <w:numFmt w:val="decimal"/>
        <w:lvlText w:val="%1."/>
        <w:lvlJc w:val="left"/>
      </w:lvl>
    </w:lvlOverride>
  </w:num>
  <w:num w:numId="50">
    <w:abstractNumId w:val="4"/>
    <w:lvlOverride w:ilvl="0">
      <w:lvl w:ilvl="0">
        <w:numFmt w:val="decimal"/>
        <w:lvlText w:val="%1."/>
        <w:lvlJc w:val="left"/>
      </w:lvl>
    </w:lvlOverride>
  </w:num>
  <w:num w:numId="51">
    <w:abstractNumId w:val="60"/>
    <w:lvlOverride w:ilvl="0">
      <w:lvl w:ilvl="0">
        <w:numFmt w:val="decimal"/>
        <w:lvlText w:val="%1."/>
        <w:lvlJc w:val="left"/>
      </w:lvl>
    </w:lvlOverride>
  </w:num>
  <w:num w:numId="52">
    <w:abstractNumId w:val="30"/>
    <w:lvlOverride w:ilvl="0">
      <w:lvl w:ilvl="0">
        <w:numFmt w:val="decimal"/>
        <w:lvlText w:val="%1."/>
        <w:lvlJc w:val="left"/>
      </w:lvl>
    </w:lvlOverride>
  </w:num>
  <w:num w:numId="53">
    <w:abstractNumId w:val="5"/>
    <w:lvlOverride w:ilvl="0">
      <w:lvl w:ilvl="0">
        <w:numFmt w:val="decimal"/>
        <w:lvlText w:val="%1."/>
        <w:lvlJc w:val="left"/>
      </w:lvl>
    </w:lvlOverride>
  </w:num>
  <w:num w:numId="54">
    <w:abstractNumId w:val="15"/>
    <w:lvlOverride w:ilvl="0">
      <w:lvl w:ilvl="0">
        <w:numFmt w:val="decimal"/>
        <w:lvlText w:val="%1."/>
        <w:lvlJc w:val="left"/>
      </w:lvl>
    </w:lvlOverride>
  </w:num>
  <w:num w:numId="55">
    <w:abstractNumId w:val="37"/>
    <w:lvlOverride w:ilvl="0">
      <w:lvl w:ilvl="0">
        <w:numFmt w:val="decimal"/>
        <w:lvlText w:val="%1."/>
        <w:lvlJc w:val="left"/>
      </w:lvl>
    </w:lvlOverride>
  </w:num>
  <w:num w:numId="56">
    <w:abstractNumId w:val="48"/>
  </w:num>
  <w:num w:numId="57">
    <w:abstractNumId w:val="11"/>
    <w:lvlOverride w:ilvl="0">
      <w:lvl w:ilvl="0">
        <w:numFmt w:val="decimal"/>
        <w:lvlText w:val="%1."/>
        <w:lvlJc w:val="left"/>
      </w:lvl>
    </w:lvlOverride>
  </w:num>
  <w:num w:numId="58">
    <w:abstractNumId w:val="40"/>
    <w:lvlOverride w:ilvl="0">
      <w:lvl w:ilvl="0">
        <w:numFmt w:val="decimal"/>
        <w:lvlText w:val="%1."/>
        <w:lvlJc w:val="left"/>
      </w:lvl>
    </w:lvlOverride>
  </w:num>
  <w:num w:numId="59">
    <w:abstractNumId w:val="26"/>
  </w:num>
  <w:num w:numId="60">
    <w:abstractNumId w:val="45"/>
    <w:lvlOverride w:ilvl="0">
      <w:lvl w:ilvl="0">
        <w:numFmt w:val="decimal"/>
        <w:lvlText w:val="%1."/>
        <w:lvlJc w:val="left"/>
      </w:lvl>
    </w:lvlOverride>
  </w:num>
  <w:num w:numId="61">
    <w:abstractNumId w:val="1"/>
    <w:lvlOverride w:ilvl="0">
      <w:lvl w:ilvl="0">
        <w:numFmt w:val="decimal"/>
        <w:lvlText w:val="%1."/>
        <w:lvlJc w:val="left"/>
      </w:lvl>
    </w:lvlOverride>
  </w:num>
  <w:num w:numId="62">
    <w:abstractNumId w:val="7"/>
  </w:num>
  <w:num w:numId="63">
    <w:abstractNumId w:val="52"/>
  </w:num>
  <w:num w:numId="64">
    <w:abstractNumId w:val="28"/>
  </w:num>
  <w:num w:numId="65">
    <w:abstractNumId w:val="54"/>
  </w:num>
  <w:num w:numId="66">
    <w:abstractNumId w:val="13"/>
  </w:num>
  <w:num w:numId="67">
    <w:abstractNumId w:val="31"/>
  </w:num>
  <w:num w:numId="68">
    <w:abstractNumId w:val="65"/>
  </w:num>
  <w:num w:numId="69">
    <w:abstractNumId w:val="29"/>
  </w:num>
  <w:num w:numId="70">
    <w:abstractNumId w:val="24"/>
  </w:num>
  <w:num w:numId="71">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152"/>
    <w:rsid w:val="00022152"/>
    <w:rsid w:val="000A6B15"/>
    <w:rsid w:val="002E7182"/>
    <w:rsid w:val="00573A2E"/>
    <w:rsid w:val="00577F16"/>
    <w:rsid w:val="005C0838"/>
    <w:rsid w:val="00727F4A"/>
    <w:rsid w:val="00741DD5"/>
    <w:rsid w:val="009208CE"/>
    <w:rsid w:val="00F7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D336F"/>
  <w15:chartTrackingRefBased/>
  <w15:docId w15:val="{DCA5CC27-AC0B-4C27-B73A-5ED70893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22152"/>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0A6B15"/>
    <w:pPr>
      <w:spacing w:after="0" w:line="240" w:lineRule="auto"/>
      <w:ind w:left="708"/>
    </w:pPr>
    <w:rPr>
      <w:rFonts w:ascii="Arial" w:eastAsia="Times New Roman" w:hAnsi="Arial" w:cs="Arial"/>
      <w:sz w:val="24"/>
      <w:szCs w:val="24"/>
      <w:lang w:val="de-DE" w:eastAsia="de-AT"/>
    </w:rPr>
  </w:style>
  <w:style w:type="paragraph" w:customStyle="1" w:styleId="Default">
    <w:name w:val="Default"/>
    <w:rsid w:val="005C0838"/>
    <w:pPr>
      <w:autoSpaceDE w:val="0"/>
      <w:autoSpaceDN w:val="0"/>
      <w:adjustRightInd w:val="0"/>
      <w:spacing w:after="0" w:line="240" w:lineRule="auto"/>
    </w:pPr>
    <w:rPr>
      <w:rFonts w:ascii="Arial" w:hAnsi="Arial" w:cs="Arial"/>
      <w:color w:val="000000"/>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3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3095</Words>
  <Characters>17644</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Madhatter</dc:creator>
  <cp:keywords/>
  <dc:description/>
  <cp:lastModifiedBy>Manuel Haselberger</cp:lastModifiedBy>
  <cp:revision>4</cp:revision>
  <dcterms:created xsi:type="dcterms:W3CDTF">2019-08-18T14:31:00Z</dcterms:created>
  <dcterms:modified xsi:type="dcterms:W3CDTF">2019-08-25T18:55:00Z</dcterms:modified>
</cp:coreProperties>
</file>